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B00F3D" w:rsidP="00B00F3D" w:rsidRDefault="00B00F3D" w14:paraId="3652C23D" w14:textId="77777777">
      <w:pPr>
        <w:spacing w:after="0" w:line="240" w:lineRule="auto"/>
        <w:textAlignment w:val="baseline"/>
      </w:pPr>
    </w:p>
    <w:p w:rsidRPr="008A7ECF" w:rsidR="00B76056" w:rsidP="00B00F3D" w:rsidRDefault="00B00F3D" w14:paraId="1E84D53A" w14:textId="19EED28E">
      <w:pPr>
        <w:spacing w:after="0" w:line="240" w:lineRule="auto"/>
        <w:textAlignment w:val="baseline"/>
        <w:rPr>
          <w:rFonts w:eastAsia="Times New Roman" w:cstheme="minorHAnsi"/>
          <w:b/>
          <w:bCs/>
          <w:kern w:val="0"/>
          <w:sz w:val="36"/>
          <w:szCs w:val="36"/>
          <w:lang w:eastAsia="da-DK"/>
          <w14:ligatures w14:val="none"/>
        </w:rPr>
      </w:pPr>
      <w:r w:rsidRPr="008A7ECF">
        <w:rPr>
          <w:rFonts w:eastAsia="Times New Roman" w:cstheme="minorHAnsi"/>
          <w:b/>
          <w:bCs/>
          <w:kern w:val="0"/>
          <w:sz w:val="36"/>
          <w:szCs w:val="36"/>
          <w:lang w:eastAsia="da-DK"/>
          <w14:ligatures w14:val="none"/>
        </w:rPr>
        <w:t xml:space="preserve">Forløbsbeskrivelse: Læringsrum kontra bedømmelsesrum (varighed: </w:t>
      </w:r>
      <w:r w:rsidRPr="008A7ECF" w:rsidR="000B6F38">
        <w:rPr>
          <w:rFonts w:eastAsia="Times New Roman" w:cstheme="minorHAnsi"/>
          <w:b/>
          <w:bCs/>
          <w:kern w:val="0"/>
          <w:sz w:val="36"/>
          <w:szCs w:val="36"/>
          <w:lang w:eastAsia="da-DK"/>
          <w14:ligatures w14:val="none"/>
        </w:rPr>
        <w:t>75</w:t>
      </w:r>
      <w:r w:rsidRPr="008A7ECF">
        <w:rPr>
          <w:rFonts w:eastAsia="Times New Roman" w:cstheme="minorHAnsi"/>
          <w:b/>
          <w:bCs/>
          <w:kern w:val="0"/>
          <w:sz w:val="36"/>
          <w:szCs w:val="36"/>
          <w:lang w:eastAsia="da-DK"/>
          <w14:ligatures w14:val="none"/>
        </w:rPr>
        <w:t xml:space="preserve"> minutter)</w:t>
      </w:r>
    </w:p>
    <w:p w:rsidRPr="008A7ECF" w:rsidR="00B76056" w:rsidP="00B00F3D" w:rsidRDefault="00B76056" w14:paraId="616C37FC" w14:textId="77777777">
      <w:pPr>
        <w:spacing w:after="0" w:line="240" w:lineRule="auto"/>
        <w:textAlignment w:val="baseline"/>
        <w:rPr>
          <w:rFonts w:eastAsia="Times New Roman" w:cstheme="minorHAnsi"/>
          <w:kern w:val="0"/>
          <w:sz w:val="21"/>
          <w:szCs w:val="21"/>
          <w:lang w:eastAsia="da-DK"/>
          <w14:ligatures w14:val="none"/>
        </w:rPr>
      </w:pPr>
    </w:p>
    <w:tbl>
      <w:tblPr>
        <w:tblStyle w:val="Tabel-Gitter"/>
        <w:tblW w:w="0" w:type="auto"/>
        <w:tblLook w:val="04A0" w:firstRow="1" w:lastRow="0" w:firstColumn="1" w:lastColumn="0" w:noHBand="0" w:noVBand="1"/>
      </w:tblPr>
      <w:tblGrid>
        <w:gridCol w:w="2237"/>
        <w:gridCol w:w="2237"/>
        <w:gridCol w:w="2238"/>
        <w:gridCol w:w="2238"/>
        <w:gridCol w:w="2238"/>
        <w:gridCol w:w="2238"/>
      </w:tblGrid>
      <w:tr w:rsidRPr="008A7ECF" w:rsidR="008A7ECF" w:rsidTr="007E5A0A" w14:paraId="46CE39D7" w14:textId="77777777">
        <w:tc>
          <w:tcPr>
            <w:tcW w:w="2237" w:type="dxa"/>
            <w:shd w:val="clear" w:color="auto" w:fill="D9D9D9" w:themeFill="background1" w:themeFillShade="D9"/>
          </w:tcPr>
          <w:p w:rsidRPr="008A7ECF" w:rsidR="008A7ECF" w:rsidP="007E5A0A" w:rsidRDefault="008A7ECF" w14:paraId="3D451328" w14:textId="77777777">
            <w:pPr>
              <w:rPr>
                <w:rFonts w:cstheme="minorHAnsi"/>
                <w:b/>
                <w:bCs/>
              </w:rPr>
            </w:pPr>
            <w:r w:rsidRPr="008A7ECF">
              <w:rPr>
                <w:rFonts w:cstheme="minorHAnsi"/>
                <w:b/>
                <w:bCs/>
              </w:rPr>
              <w:t>Sekvens / tidsforbrug</w:t>
            </w:r>
          </w:p>
        </w:tc>
        <w:tc>
          <w:tcPr>
            <w:tcW w:w="2237" w:type="dxa"/>
            <w:shd w:val="clear" w:color="auto" w:fill="D9D9D9" w:themeFill="background1" w:themeFillShade="D9"/>
          </w:tcPr>
          <w:p w:rsidRPr="008A7ECF" w:rsidR="008A7ECF" w:rsidP="007E5A0A" w:rsidRDefault="008A7ECF" w14:paraId="1DFCB149" w14:textId="77777777">
            <w:pPr>
              <w:rPr>
                <w:rFonts w:cstheme="minorHAnsi"/>
                <w:b/>
                <w:bCs/>
              </w:rPr>
            </w:pPr>
            <w:r w:rsidRPr="008A7ECF">
              <w:rPr>
                <w:rFonts w:cstheme="minorHAnsi"/>
                <w:b/>
                <w:bCs/>
              </w:rPr>
              <w:t>Formål</w:t>
            </w:r>
          </w:p>
        </w:tc>
        <w:tc>
          <w:tcPr>
            <w:tcW w:w="2238" w:type="dxa"/>
            <w:shd w:val="clear" w:color="auto" w:fill="D9D9D9" w:themeFill="background1" w:themeFillShade="D9"/>
          </w:tcPr>
          <w:p w:rsidRPr="008A7ECF" w:rsidR="008A7ECF" w:rsidP="007E5A0A" w:rsidRDefault="008A7ECF" w14:paraId="022A0980" w14:textId="77777777">
            <w:pPr>
              <w:rPr>
                <w:rFonts w:cstheme="minorHAnsi"/>
                <w:b/>
                <w:bCs/>
              </w:rPr>
            </w:pPr>
            <w:r w:rsidRPr="008A7ECF">
              <w:rPr>
                <w:rFonts w:cstheme="minorHAnsi"/>
                <w:b/>
                <w:bCs/>
              </w:rPr>
              <w:t>Indhold</w:t>
            </w:r>
          </w:p>
        </w:tc>
        <w:tc>
          <w:tcPr>
            <w:tcW w:w="2238" w:type="dxa"/>
            <w:shd w:val="clear" w:color="auto" w:fill="D9D9D9" w:themeFill="background1" w:themeFillShade="D9"/>
          </w:tcPr>
          <w:p w:rsidRPr="008A7ECF" w:rsidR="008A7ECF" w:rsidP="007E5A0A" w:rsidRDefault="008A7ECF" w14:paraId="21BB2E05" w14:textId="77777777">
            <w:pPr>
              <w:rPr>
                <w:rFonts w:cstheme="minorHAnsi"/>
                <w:b/>
                <w:bCs/>
              </w:rPr>
            </w:pPr>
            <w:r w:rsidRPr="008A7ECF">
              <w:rPr>
                <w:rFonts w:cstheme="minorHAnsi"/>
                <w:b/>
                <w:bCs/>
              </w:rPr>
              <w:t>Materiale</w:t>
            </w:r>
          </w:p>
        </w:tc>
        <w:tc>
          <w:tcPr>
            <w:tcW w:w="2238" w:type="dxa"/>
            <w:shd w:val="clear" w:color="auto" w:fill="D9D9D9" w:themeFill="background1" w:themeFillShade="D9"/>
          </w:tcPr>
          <w:p w:rsidRPr="008A7ECF" w:rsidR="008A7ECF" w:rsidP="007E5A0A" w:rsidRDefault="008A7ECF" w14:paraId="24E14A57" w14:textId="77777777">
            <w:pPr>
              <w:rPr>
                <w:rFonts w:cstheme="minorHAnsi"/>
                <w:b/>
                <w:bCs/>
              </w:rPr>
            </w:pPr>
            <w:r w:rsidRPr="008A7ECF">
              <w:rPr>
                <w:rFonts w:cstheme="minorHAnsi"/>
                <w:b/>
                <w:bCs/>
              </w:rPr>
              <w:t>Metode</w:t>
            </w:r>
          </w:p>
        </w:tc>
        <w:tc>
          <w:tcPr>
            <w:tcW w:w="2238" w:type="dxa"/>
            <w:shd w:val="clear" w:color="auto" w:fill="D9D9D9" w:themeFill="background1" w:themeFillShade="D9"/>
          </w:tcPr>
          <w:p w:rsidRPr="008A7ECF" w:rsidR="008A7ECF" w:rsidP="007E5A0A" w:rsidRDefault="008A7ECF" w14:paraId="71EDB1E3" w14:textId="77777777">
            <w:pPr>
              <w:rPr>
                <w:rFonts w:cstheme="minorHAnsi"/>
                <w:b/>
                <w:bCs/>
              </w:rPr>
            </w:pPr>
            <w:r w:rsidRPr="008A7ECF">
              <w:rPr>
                <w:rFonts w:cstheme="minorHAnsi"/>
                <w:b/>
                <w:bCs/>
              </w:rPr>
              <w:t>Evaluering</w:t>
            </w:r>
          </w:p>
        </w:tc>
      </w:tr>
      <w:tr w:rsidRPr="008A7ECF" w:rsidR="008A7ECF" w:rsidTr="007E5A0A" w14:paraId="5D20782E" w14:textId="77777777">
        <w:tc>
          <w:tcPr>
            <w:tcW w:w="2237" w:type="dxa"/>
          </w:tcPr>
          <w:p w:rsidRPr="008A7ECF" w:rsidR="008A7ECF" w:rsidP="007E5A0A" w:rsidRDefault="008A7ECF" w14:paraId="708DC7FE" w14:textId="77777777">
            <w:pPr>
              <w:rPr>
                <w:rFonts w:cstheme="minorHAnsi"/>
              </w:rPr>
            </w:pPr>
            <w:r w:rsidRPr="008A7ECF">
              <w:rPr>
                <w:rFonts w:cstheme="minorHAnsi"/>
              </w:rPr>
              <w:t>Sekvens 1</w:t>
            </w:r>
          </w:p>
          <w:p w:rsidRPr="008A7ECF" w:rsidR="008A7ECF" w:rsidP="007E5A0A" w:rsidRDefault="008A7ECF" w14:paraId="0A3E41C7" w14:textId="77777777">
            <w:pPr>
              <w:rPr>
                <w:rFonts w:cstheme="minorHAnsi"/>
              </w:rPr>
            </w:pPr>
          </w:p>
          <w:p w:rsidRPr="008A7ECF" w:rsidR="008A7ECF" w:rsidP="007E5A0A" w:rsidRDefault="008A7ECF" w14:paraId="116E355B" w14:textId="77777777">
            <w:pPr>
              <w:rPr>
                <w:rFonts w:cstheme="minorHAnsi"/>
              </w:rPr>
            </w:pPr>
            <w:r w:rsidRPr="008A7ECF">
              <w:rPr>
                <w:rFonts w:cstheme="minorHAnsi"/>
              </w:rPr>
              <w:t>15 minutter</w:t>
            </w:r>
          </w:p>
        </w:tc>
        <w:tc>
          <w:tcPr>
            <w:tcW w:w="2237" w:type="dxa"/>
          </w:tcPr>
          <w:p w:rsidRPr="008A7ECF" w:rsidR="008A7ECF" w:rsidP="007E5A0A" w:rsidRDefault="008A7ECF" w14:paraId="4C01912A" w14:textId="77777777">
            <w:pPr>
              <w:rPr>
                <w:rFonts w:cstheme="minorHAnsi"/>
              </w:rPr>
            </w:pPr>
            <w:r w:rsidRPr="008A7ECF">
              <w:rPr>
                <w:rFonts w:cstheme="minorHAnsi"/>
                <w:color w:val="0D0D0D"/>
                <w:sz w:val="21"/>
                <w:szCs w:val="21"/>
                <w:shd w:val="clear" w:color="auto" w:fill="FFFFFF"/>
              </w:rPr>
              <w:t>Bevidstgøre eleverne om forskellen mellem læringsrum og bedømmelsesrum samt opfordre dem til at betragte undervisningsrummet som et læringsrum.</w:t>
            </w:r>
          </w:p>
        </w:tc>
        <w:tc>
          <w:tcPr>
            <w:tcW w:w="2238" w:type="dxa"/>
          </w:tcPr>
          <w:p w:rsidRPr="008A7ECF" w:rsidR="008A7ECF" w:rsidP="007E5A0A" w:rsidRDefault="008A7ECF" w14:paraId="732ADF6E" w14:textId="77777777">
            <w:pPr>
              <w:rPr>
                <w:rFonts w:cstheme="minorHAnsi"/>
              </w:rPr>
            </w:pPr>
            <w:r w:rsidRPr="008A7ECF">
              <w:rPr>
                <w:rFonts w:cstheme="minorHAnsi"/>
                <w:color w:val="0D0D0D"/>
                <w:sz w:val="21"/>
                <w:szCs w:val="21"/>
                <w:shd w:val="clear" w:color="auto" w:fill="FFFFFF"/>
              </w:rPr>
              <w:t>Præsentation af begreberne "læringsrum" og "bedømmelsesrum" ved hjælp af fodboldanalogi. Eleverne diskuterer og deler synspunkter i plenum.</w:t>
            </w:r>
          </w:p>
        </w:tc>
        <w:tc>
          <w:tcPr>
            <w:tcW w:w="2238" w:type="dxa"/>
          </w:tcPr>
          <w:p w:rsidRPr="008A7ECF" w:rsidR="008A7ECF" w:rsidP="007E5A0A" w:rsidRDefault="008A7ECF" w14:paraId="4ECA83BC" w14:textId="77777777">
            <w:pPr>
              <w:rPr>
                <w:rFonts w:cstheme="minorHAnsi"/>
              </w:rPr>
            </w:pPr>
            <w:r w:rsidRPr="008A7ECF">
              <w:rPr>
                <w:rFonts w:cstheme="minorHAnsi"/>
              </w:rPr>
              <w:t>Øvelse 1.</w:t>
            </w:r>
          </w:p>
          <w:p w:rsidRPr="008A7ECF" w:rsidR="008A7ECF" w:rsidP="007E5A0A" w:rsidRDefault="008A7ECF" w14:paraId="4A2C980A" w14:textId="77777777">
            <w:pPr>
              <w:rPr>
                <w:rFonts w:cstheme="minorHAnsi"/>
              </w:rPr>
            </w:pPr>
          </w:p>
          <w:p w:rsidRPr="008A7ECF" w:rsidR="008A7ECF" w:rsidP="007E5A0A" w:rsidRDefault="008A7ECF" w14:paraId="2BD1A22F" w14:textId="77777777">
            <w:pPr>
              <w:rPr>
                <w:rFonts w:cstheme="minorHAnsi"/>
              </w:rPr>
            </w:pPr>
            <w:r w:rsidRPr="008A7ECF">
              <w:rPr>
                <w:rFonts w:cstheme="minorHAnsi"/>
                <w:color w:val="0D0D0D"/>
                <w:sz w:val="21"/>
                <w:szCs w:val="21"/>
                <w:shd w:val="clear" w:color="auto" w:fill="FFFFFF"/>
              </w:rPr>
              <w:t>Billeder til fodboldanalogi.</w:t>
            </w:r>
          </w:p>
        </w:tc>
        <w:tc>
          <w:tcPr>
            <w:tcW w:w="2238" w:type="dxa"/>
          </w:tcPr>
          <w:p w:rsidRPr="008A7ECF" w:rsidR="008A7ECF" w:rsidP="007E5A0A" w:rsidRDefault="008A7ECF" w14:paraId="2447A3CB" w14:textId="77777777">
            <w:pPr>
              <w:rPr>
                <w:rFonts w:cstheme="minorHAnsi"/>
              </w:rPr>
            </w:pPr>
            <w:r w:rsidRPr="008A7ECF">
              <w:rPr>
                <w:rFonts w:cstheme="minorHAnsi"/>
                <w:color w:val="0D0D0D"/>
                <w:sz w:val="21"/>
                <w:szCs w:val="21"/>
                <w:shd w:val="clear" w:color="auto" w:fill="FFFFFF"/>
              </w:rPr>
              <w:t>Gruppediskussion, plenumopsamling.</w:t>
            </w:r>
          </w:p>
        </w:tc>
        <w:tc>
          <w:tcPr>
            <w:tcW w:w="2238" w:type="dxa"/>
          </w:tcPr>
          <w:p w:rsidRPr="008A7ECF" w:rsidR="008A7ECF" w:rsidP="007E5A0A" w:rsidRDefault="008A7ECF" w14:paraId="6B63577E" w14:textId="77777777">
            <w:pPr>
              <w:rPr>
                <w:rFonts w:cstheme="minorHAnsi"/>
              </w:rPr>
            </w:pPr>
            <w:r w:rsidRPr="008A7ECF">
              <w:rPr>
                <w:rFonts w:cstheme="minorHAnsi"/>
                <w:color w:val="0D0D0D"/>
                <w:sz w:val="21"/>
                <w:szCs w:val="21"/>
                <w:shd w:val="clear" w:color="auto" w:fill="FFFFFF"/>
              </w:rPr>
              <w:t>Læreren observerer elevernes deltagelse i diskussionen og deres forståelse for begreberne.</w:t>
            </w:r>
          </w:p>
        </w:tc>
      </w:tr>
      <w:tr w:rsidRPr="008A7ECF" w:rsidR="008A7ECF" w:rsidTr="007E5A0A" w14:paraId="3FFE5A8B" w14:textId="77777777">
        <w:tc>
          <w:tcPr>
            <w:tcW w:w="2237" w:type="dxa"/>
          </w:tcPr>
          <w:p w:rsidRPr="008A7ECF" w:rsidR="008A7ECF" w:rsidP="007E5A0A" w:rsidRDefault="008A7ECF" w14:paraId="41AF5CD8" w14:textId="77777777">
            <w:pPr>
              <w:rPr>
                <w:rFonts w:cstheme="minorHAnsi"/>
              </w:rPr>
            </w:pPr>
            <w:r w:rsidRPr="008A7ECF">
              <w:rPr>
                <w:rFonts w:cstheme="minorHAnsi"/>
              </w:rPr>
              <w:t>Sekvens 2</w:t>
            </w:r>
          </w:p>
          <w:p w:rsidRPr="008A7ECF" w:rsidR="008A7ECF" w:rsidP="007E5A0A" w:rsidRDefault="008A7ECF" w14:paraId="7F89A607" w14:textId="77777777">
            <w:pPr>
              <w:rPr>
                <w:rFonts w:cstheme="minorHAnsi"/>
              </w:rPr>
            </w:pPr>
          </w:p>
          <w:p w:rsidRPr="008A7ECF" w:rsidR="008A7ECF" w:rsidP="007E5A0A" w:rsidRDefault="008A7ECF" w14:paraId="5EB35965" w14:textId="77777777">
            <w:pPr>
              <w:rPr>
                <w:rFonts w:cstheme="minorHAnsi"/>
              </w:rPr>
            </w:pPr>
            <w:r w:rsidRPr="008A7ECF">
              <w:rPr>
                <w:rFonts w:cstheme="minorHAnsi"/>
              </w:rPr>
              <w:t>30 minutter</w:t>
            </w:r>
          </w:p>
        </w:tc>
        <w:tc>
          <w:tcPr>
            <w:tcW w:w="2237" w:type="dxa"/>
          </w:tcPr>
          <w:p w:rsidRPr="008A7ECF" w:rsidR="008A7ECF" w:rsidP="007E5A0A" w:rsidRDefault="008A7ECF" w14:paraId="21796577" w14:textId="77777777">
            <w:pPr>
              <w:rPr>
                <w:rFonts w:cstheme="minorHAnsi"/>
              </w:rPr>
            </w:pPr>
            <w:r w:rsidRPr="008A7ECF">
              <w:rPr>
                <w:rFonts w:cstheme="minorHAnsi"/>
                <w:color w:val="0D0D0D"/>
                <w:sz w:val="21"/>
                <w:szCs w:val="21"/>
                <w:shd w:val="clear" w:color="auto" w:fill="FFFFFF"/>
              </w:rPr>
              <w:t>Identificere karakteristika ved studieadfærd i lærings- og bedømmelsesrum og diskutere konsekvenserne for læringen.</w:t>
            </w:r>
          </w:p>
        </w:tc>
        <w:tc>
          <w:tcPr>
            <w:tcW w:w="2238" w:type="dxa"/>
          </w:tcPr>
          <w:p w:rsidRPr="008A7ECF" w:rsidR="008A7ECF" w:rsidP="007E5A0A" w:rsidRDefault="008A7ECF" w14:paraId="49363DAD" w14:textId="77777777">
            <w:pPr>
              <w:rPr>
                <w:rFonts w:cstheme="minorHAnsi"/>
              </w:rPr>
            </w:pPr>
            <w:r w:rsidRPr="008A7ECF">
              <w:rPr>
                <w:rFonts w:cstheme="minorHAnsi"/>
                <w:color w:val="0D0D0D"/>
                <w:sz w:val="21"/>
                <w:szCs w:val="21"/>
                <w:shd w:val="clear" w:color="auto" w:fill="FFFFFF"/>
              </w:rPr>
              <w:t>Gruppediskussion om studieadfærd i lærings- og bedømmelsesrum med fokus på lektielæsning, afleveringsopgaver osv. Opsamling i plenum og identifikation af konsekvenserne for læringen.</w:t>
            </w:r>
          </w:p>
        </w:tc>
        <w:tc>
          <w:tcPr>
            <w:tcW w:w="2238" w:type="dxa"/>
          </w:tcPr>
          <w:p w:rsidRPr="008A7ECF" w:rsidR="008A7ECF" w:rsidP="007E5A0A" w:rsidRDefault="008A7ECF" w14:paraId="40E8FF92" w14:textId="77777777">
            <w:pPr>
              <w:rPr>
                <w:rFonts w:cstheme="minorHAnsi"/>
              </w:rPr>
            </w:pPr>
            <w:r w:rsidRPr="008A7ECF">
              <w:rPr>
                <w:rFonts w:cstheme="minorHAnsi"/>
              </w:rPr>
              <w:t>Øvelse 2.</w:t>
            </w:r>
          </w:p>
          <w:p w:rsidRPr="008A7ECF" w:rsidR="008A7ECF" w:rsidP="007E5A0A" w:rsidRDefault="008A7ECF" w14:paraId="45A16931" w14:textId="77777777">
            <w:pPr>
              <w:rPr>
                <w:rFonts w:cstheme="minorHAnsi"/>
              </w:rPr>
            </w:pPr>
          </w:p>
          <w:p w:rsidRPr="008A7ECF" w:rsidR="008A7ECF" w:rsidP="007E5A0A" w:rsidRDefault="008A7ECF" w14:paraId="5C4D5EE1" w14:textId="77777777">
            <w:pPr>
              <w:rPr>
                <w:rFonts w:cstheme="minorHAnsi"/>
              </w:rPr>
            </w:pPr>
            <w:r w:rsidRPr="008A7ECF">
              <w:rPr>
                <w:rFonts w:cstheme="minorHAnsi"/>
                <w:color w:val="0D0D0D"/>
                <w:sz w:val="21"/>
                <w:szCs w:val="21"/>
                <w:shd w:val="clear" w:color="auto" w:fill="FFFFFF"/>
              </w:rPr>
              <w:t>Whiteboard/tavle samt tavletusser.</w:t>
            </w:r>
          </w:p>
        </w:tc>
        <w:tc>
          <w:tcPr>
            <w:tcW w:w="2238" w:type="dxa"/>
          </w:tcPr>
          <w:p w:rsidRPr="008A7ECF" w:rsidR="008A7ECF" w:rsidP="007E5A0A" w:rsidRDefault="008A7ECF" w14:paraId="1F3DD507" w14:textId="77777777">
            <w:pPr>
              <w:rPr>
                <w:rFonts w:cstheme="minorHAnsi"/>
              </w:rPr>
            </w:pPr>
            <w:r w:rsidRPr="008A7ECF">
              <w:rPr>
                <w:rFonts w:cstheme="minorHAnsi"/>
                <w:color w:val="0D0D0D"/>
                <w:sz w:val="21"/>
                <w:szCs w:val="21"/>
                <w:shd w:val="clear" w:color="auto" w:fill="FFFFFF"/>
              </w:rPr>
              <w:t>Gruppediskussion, plenumopsamling.</w:t>
            </w:r>
          </w:p>
        </w:tc>
        <w:tc>
          <w:tcPr>
            <w:tcW w:w="2238" w:type="dxa"/>
          </w:tcPr>
          <w:p w:rsidRPr="008A7ECF" w:rsidR="008A7ECF" w:rsidP="007E5A0A" w:rsidRDefault="008A7ECF" w14:paraId="2222279D" w14:textId="77777777">
            <w:pPr>
              <w:rPr>
                <w:rFonts w:cstheme="minorHAnsi"/>
                <w:color w:val="0D0D0D"/>
                <w:sz w:val="21"/>
                <w:szCs w:val="21"/>
                <w:shd w:val="clear" w:color="auto" w:fill="FFFFFF"/>
              </w:rPr>
            </w:pPr>
            <w:r w:rsidRPr="008A7ECF">
              <w:rPr>
                <w:rFonts w:cstheme="minorHAnsi"/>
                <w:color w:val="0D0D0D"/>
                <w:sz w:val="21"/>
                <w:szCs w:val="21"/>
                <w:shd w:val="clear" w:color="auto" w:fill="FFFFFF"/>
              </w:rPr>
              <w:t>Læreren observerer elevernes deltagelse i diskussionen.</w:t>
            </w:r>
          </w:p>
          <w:p w:rsidRPr="008A7ECF" w:rsidR="008A7ECF" w:rsidP="007E5A0A" w:rsidRDefault="008A7ECF" w14:paraId="1356831C" w14:textId="77777777">
            <w:pPr>
              <w:rPr>
                <w:rFonts w:cstheme="minorHAnsi"/>
                <w:color w:val="0D0D0D"/>
                <w:sz w:val="21"/>
                <w:szCs w:val="21"/>
                <w:shd w:val="clear" w:color="auto" w:fill="FFFFFF"/>
              </w:rPr>
            </w:pPr>
          </w:p>
          <w:p w:rsidRPr="008A7ECF" w:rsidR="008A7ECF" w:rsidP="007E5A0A" w:rsidRDefault="008A7ECF" w14:paraId="78F0912D" w14:textId="77777777">
            <w:pPr>
              <w:rPr>
                <w:rFonts w:cstheme="minorHAnsi"/>
              </w:rPr>
            </w:pPr>
            <w:r w:rsidRPr="008A7ECF">
              <w:rPr>
                <w:rFonts w:cstheme="minorHAnsi"/>
                <w:color w:val="0D0D0D"/>
                <w:sz w:val="21"/>
                <w:szCs w:val="21"/>
                <w:shd w:val="clear" w:color="auto" w:fill="FFFFFF"/>
              </w:rPr>
              <w:t>Der stilles opklarende spørgsmål eller bedes om eksempler på det, eleverne skriver på tavlen.</w:t>
            </w:r>
          </w:p>
        </w:tc>
      </w:tr>
      <w:tr w:rsidRPr="008A7ECF" w:rsidR="008A7ECF" w:rsidTr="007E5A0A" w14:paraId="0A1EC9AA" w14:textId="77777777">
        <w:tc>
          <w:tcPr>
            <w:tcW w:w="2237" w:type="dxa"/>
          </w:tcPr>
          <w:p w:rsidRPr="008A7ECF" w:rsidR="008A7ECF" w:rsidP="007E5A0A" w:rsidRDefault="008A7ECF" w14:paraId="1BE44F41" w14:textId="77777777">
            <w:pPr>
              <w:rPr>
                <w:rFonts w:cstheme="minorHAnsi"/>
              </w:rPr>
            </w:pPr>
            <w:r w:rsidRPr="008A7ECF">
              <w:rPr>
                <w:rFonts w:cstheme="minorHAnsi"/>
              </w:rPr>
              <w:t>Sekvens 3</w:t>
            </w:r>
          </w:p>
          <w:p w:rsidRPr="008A7ECF" w:rsidR="008A7ECF" w:rsidP="007E5A0A" w:rsidRDefault="008A7ECF" w14:paraId="20C13267" w14:textId="77777777">
            <w:pPr>
              <w:rPr>
                <w:rFonts w:cstheme="minorHAnsi"/>
              </w:rPr>
            </w:pPr>
          </w:p>
          <w:p w:rsidRPr="008A7ECF" w:rsidR="008A7ECF" w:rsidP="007E5A0A" w:rsidRDefault="008A7ECF" w14:paraId="2EB75F54" w14:textId="77777777">
            <w:pPr>
              <w:rPr>
                <w:rFonts w:cstheme="minorHAnsi"/>
              </w:rPr>
            </w:pPr>
            <w:r w:rsidRPr="008A7ECF">
              <w:rPr>
                <w:rFonts w:cstheme="minorHAnsi"/>
              </w:rPr>
              <w:t>30 minutter</w:t>
            </w:r>
          </w:p>
        </w:tc>
        <w:tc>
          <w:tcPr>
            <w:tcW w:w="2237" w:type="dxa"/>
          </w:tcPr>
          <w:p w:rsidRPr="008A7ECF" w:rsidR="008A7ECF" w:rsidP="007E5A0A" w:rsidRDefault="008A7ECF" w14:paraId="4BD0DF0C" w14:textId="77777777">
            <w:pPr>
              <w:rPr>
                <w:rFonts w:cstheme="minorHAnsi"/>
              </w:rPr>
            </w:pPr>
            <w:r w:rsidRPr="008A7ECF">
              <w:rPr>
                <w:rFonts w:cstheme="minorHAnsi"/>
                <w:color w:val="0D0D0D"/>
                <w:sz w:val="21"/>
                <w:szCs w:val="21"/>
                <w:shd w:val="clear" w:color="auto" w:fill="FFFFFF"/>
              </w:rPr>
              <w:t>Reflektere over brugen af AI i forskellige kontekster og vurdere hensigtsmæssigheden.</w:t>
            </w:r>
          </w:p>
        </w:tc>
        <w:tc>
          <w:tcPr>
            <w:tcW w:w="2238" w:type="dxa"/>
          </w:tcPr>
          <w:p w:rsidRPr="008A7ECF" w:rsidR="008A7ECF" w:rsidP="007E5A0A" w:rsidRDefault="008A7ECF" w14:paraId="2709BEC8" w14:textId="77777777">
            <w:pPr>
              <w:rPr>
                <w:rFonts w:cstheme="minorHAnsi"/>
              </w:rPr>
            </w:pPr>
            <w:r w:rsidRPr="008A7ECF">
              <w:rPr>
                <w:rFonts w:cstheme="minorHAnsi"/>
                <w:color w:val="0D0D0D"/>
                <w:sz w:val="21"/>
                <w:szCs w:val="21"/>
                <w:shd w:val="clear" w:color="auto" w:fill="FFFFFF"/>
              </w:rPr>
              <w:t>Gruppediskussion om AI-brug i lærings- og bedømmelsesrum, diskussion af fordele og ulemper. Eleverne giver eksempler på egen AI-brug. Opsamling i plenum for at diskutere erfaringer.</w:t>
            </w:r>
          </w:p>
        </w:tc>
        <w:tc>
          <w:tcPr>
            <w:tcW w:w="2238" w:type="dxa"/>
          </w:tcPr>
          <w:p w:rsidRPr="008A7ECF" w:rsidR="008A7ECF" w:rsidP="007E5A0A" w:rsidRDefault="008A7ECF" w14:paraId="3BE8B5F4" w14:textId="77777777">
            <w:pPr>
              <w:rPr>
                <w:rFonts w:cstheme="minorHAnsi"/>
              </w:rPr>
            </w:pPr>
            <w:r w:rsidRPr="008A7ECF">
              <w:rPr>
                <w:rFonts w:cstheme="minorHAnsi"/>
              </w:rPr>
              <w:t>Øvelse 3.</w:t>
            </w:r>
          </w:p>
          <w:p w:rsidRPr="008A7ECF" w:rsidR="008A7ECF" w:rsidP="007E5A0A" w:rsidRDefault="008A7ECF" w14:paraId="69992D6D" w14:textId="77777777">
            <w:pPr>
              <w:rPr>
                <w:rFonts w:cstheme="minorHAnsi"/>
              </w:rPr>
            </w:pPr>
          </w:p>
          <w:p w:rsidRPr="008A7ECF" w:rsidR="008A7ECF" w:rsidP="007E5A0A" w:rsidRDefault="008A7ECF" w14:paraId="34709BFE" w14:textId="77777777">
            <w:pPr>
              <w:rPr>
                <w:rFonts w:cstheme="minorHAnsi"/>
              </w:rPr>
            </w:pPr>
            <w:r w:rsidRPr="008A7ECF">
              <w:rPr>
                <w:rFonts w:cstheme="minorHAnsi"/>
                <w:color w:val="0D0D0D"/>
                <w:sz w:val="21"/>
                <w:szCs w:val="21"/>
                <w:shd w:val="clear" w:color="auto" w:fill="FFFFFF"/>
              </w:rPr>
              <w:t>Whiteboard/tavle samt tavletusser.</w:t>
            </w:r>
          </w:p>
        </w:tc>
        <w:tc>
          <w:tcPr>
            <w:tcW w:w="2238" w:type="dxa"/>
          </w:tcPr>
          <w:p w:rsidRPr="008A7ECF" w:rsidR="008A7ECF" w:rsidP="007E5A0A" w:rsidRDefault="008A7ECF" w14:paraId="5F1D409B" w14:textId="77777777">
            <w:pPr>
              <w:rPr>
                <w:rFonts w:cstheme="minorHAnsi"/>
              </w:rPr>
            </w:pPr>
            <w:r w:rsidRPr="008A7ECF">
              <w:rPr>
                <w:rFonts w:cstheme="minorHAnsi"/>
                <w:color w:val="0D0D0D"/>
                <w:sz w:val="21"/>
                <w:szCs w:val="21"/>
                <w:shd w:val="clear" w:color="auto" w:fill="FFFFFF"/>
              </w:rPr>
              <w:t>Gruppediskussion, plenumopsamling.</w:t>
            </w:r>
          </w:p>
        </w:tc>
        <w:tc>
          <w:tcPr>
            <w:tcW w:w="2238" w:type="dxa"/>
          </w:tcPr>
          <w:p w:rsidRPr="008A7ECF" w:rsidR="008A7ECF" w:rsidP="007E5A0A" w:rsidRDefault="008A7ECF" w14:paraId="00445247" w14:textId="77777777">
            <w:pPr>
              <w:rPr>
                <w:rFonts w:cstheme="minorHAnsi"/>
                <w:color w:val="0D0D0D"/>
                <w:sz w:val="21"/>
                <w:szCs w:val="21"/>
                <w:shd w:val="clear" w:color="auto" w:fill="FFFFFF"/>
              </w:rPr>
            </w:pPr>
            <w:r w:rsidRPr="008A7ECF">
              <w:rPr>
                <w:rFonts w:cstheme="minorHAnsi"/>
                <w:color w:val="0D0D0D"/>
                <w:sz w:val="21"/>
                <w:szCs w:val="21"/>
                <w:shd w:val="clear" w:color="auto" w:fill="FFFFFF"/>
              </w:rPr>
              <w:t>Læreren observerer elevernes deltagelse i diskussionen.</w:t>
            </w:r>
          </w:p>
          <w:p w:rsidRPr="008A7ECF" w:rsidR="008A7ECF" w:rsidP="007E5A0A" w:rsidRDefault="008A7ECF" w14:paraId="58152AB5" w14:textId="77777777">
            <w:pPr>
              <w:rPr>
                <w:rFonts w:cstheme="minorHAnsi"/>
                <w:color w:val="0D0D0D"/>
                <w:sz w:val="21"/>
                <w:szCs w:val="21"/>
                <w:shd w:val="clear" w:color="auto" w:fill="FFFFFF"/>
              </w:rPr>
            </w:pPr>
          </w:p>
          <w:p w:rsidRPr="008A7ECF" w:rsidR="008A7ECF" w:rsidP="007E5A0A" w:rsidRDefault="008A7ECF" w14:paraId="3F145572" w14:textId="77777777">
            <w:pPr>
              <w:rPr>
                <w:rFonts w:cstheme="minorHAnsi"/>
              </w:rPr>
            </w:pPr>
            <w:r w:rsidRPr="008A7ECF">
              <w:rPr>
                <w:rFonts w:cstheme="minorHAnsi"/>
                <w:color w:val="0D0D0D"/>
                <w:sz w:val="21"/>
                <w:szCs w:val="21"/>
                <w:shd w:val="clear" w:color="auto" w:fill="FFFFFF"/>
              </w:rPr>
              <w:t>Der stilles opklarende spørgsmål eller bedes om eksempler på det, eleverne skriver på tavlen.</w:t>
            </w:r>
          </w:p>
        </w:tc>
      </w:tr>
    </w:tbl>
    <w:p w:rsidR="008A7ECF" w:rsidP="00B00F3D" w:rsidRDefault="008A7ECF" w14:paraId="6F0463C6" w14:textId="77777777">
      <w:pPr>
        <w:spacing w:after="0" w:line="240" w:lineRule="auto"/>
        <w:textAlignment w:val="baseline"/>
        <w:rPr>
          <w:rFonts w:eastAsia="Times New Roman" w:cstheme="minorHAnsi"/>
          <w:kern w:val="0"/>
          <w:sz w:val="21"/>
          <w:szCs w:val="21"/>
          <w:lang w:eastAsia="da-DK"/>
          <w14:ligatures w14:val="none"/>
        </w:rPr>
      </w:pPr>
    </w:p>
    <w:p w:rsidR="008A7ECF" w:rsidP="00B00F3D" w:rsidRDefault="008A7ECF" w14:paraId="12896DC6" w14:textId="77777777">
      <w:pPr>
        <w:spacing w:after="0" w:line="240" w:lineRule="auto"/>
        <w:textAlignment w:val="baseline"/>
        <w:rPr>
          <w:rFonts w:eastAsia="Times New Roman" w:cstheme="minorHAnsi"/>
          <w:kern w:val="0"/>
          <w:sz w:val="21"/>
          <w:szCs w:val="21"/>
          <w:lang w:eastAsia="da-DK"/>
          <w14:ligatures w14:val="none"/>
        </w:rPr>
      </w:pPr>
    </w:p>
    <w:p w:rsidR="008A7ECF" w:rsidP="00B00F3D" w:rsidRDefault="008A7ECF" w14:paraId="4510A688" w14:textId="77777777">
      <w:pPr>
        <w:spacing w:after="0" w:line="240" w:lineRule="auto"/>
        <w:textAlignment w:val="baseline"/>
        <w:rPr>
          <w:rFonts w:eastAsia="Times New Roman" w:cstheme="minorHAnsi"/>
          <w:kern w:val="0"/>
          <w:sz w:val="21"/>
          <w:szCs w:val="21"/>
          <w:lang w:eastAsia="da-DK"/>
          <w14:ligatures w14:val="none"/>
        </w:rPr>
      </w:pPr>
    </w:p>
    <w:p w:rsidR="008A7ECF" w:rsidP="00B00F3D" w:rsidRDefault="008A7ECF" w14:paraId="429C724B" w14:textId="77777777">
      <w:pPr>
        <w:spacing w:after="0" w:line="240" w:lineRule="auto"/>
        <w:textAlignment w:val="baseline"/>
        <w:rPr>
          <w:rFonts w:eastAsia="Times New Roman" w:cstheme="minorHAnsi"/>
          <w:kern w:val="0"/>
          <w:sz w:val="21"/>
          <w:szCs w:val="21"/>
          <w:lang w:eastAsia="da-DK"/>
          <w14:ligatures w14:val="none"/>
        </w:rPr>
      </w:pPr>
    </w:p>
    <w:p w:rsidRPr="008A7ECF" w:rsidR="008A7ECF" w:rsidP="00B00F3D" w:rsidRDefault="008A7ECF" w14:paraId="60AD2100" w14:textId="3D316BD4">
      <w:pPr>
        <w:spacing w:after="0" w:line="240" w:lineRule="auto"/>
        <w:textAlignment w:val="baseline"/>
        <w:rPr>
          <w:rFonts w:eastAsia="Times New Roman" w:cstheme="minorHAnsi"/>
          <w:b/>
          <w:bCs/>
          <w:kern w:val="0"/>
          <w:sz w:val="32"/>
          <w:szCs w:val="32"/>
          <w:lang w:eastAsia="da-DK"/>
          <w14:ligatures w14:val="none"/>
        </w:rPr>
      </w:pPr>
      <w:r w:rsidRPr="008A7ECF">
        <w:rPr>
          <w:rFonts w:eastAsia="Times New Roman" w:cstheme="minorHAnsi"/>
          <w:b/>
          <w:bCs/>
          <w:kern w:val="0"/>
          <w:sz w:val="32"/>
          <w:szCs w:val="32"/>
          <w:lang w:eastAsia="da-DK"/>
          <w14:ligatures w14:val="none"/>
        </w:rPr>
        <w:t>Rammesætning</w:t>
      </w:r>
    </w:p>
    <w:p w:rsidRPr="008A7ECF" w:rsidR="00B00F3D" w:rsidP="00B00F3D" w:rsidRDefault="00B00F3D" w14:paraId="35C44456" w14:textId="06D97D6B">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sz w:val="21"/>
          <w:szCs w:val="21"/>
          <w:lang w:eastAsia="da-DK"/>
          <w14:ligatures w14:val="none"/>
        </w:rPr>
        <w:t>Det er en overordnet antagelse i mit projekt, at det er nødvendigt for både elever og underviser at opfatte undervisningsrummet som et rum, der først og fremmest er til for læring (og i mindre grad bedømmelse), hvis digitale værktøjer skal kunne bruges hensigtsmæssigt som kognitiv partner i forbindelse med læringen.</w:t>
      </w:r>
    </w:p>
    <w:p w:rsidRPr="008A7ECF" w:rsidR="00B00F3D" w:rsidP="00B00F3D" w:rsidRDefault="00B00F3D" w14:paraId="6BCE1DD2" w14:textId="77777777">
      <w:pPr>
        <w:spacing w:after="0" w:line="240" w:lineRule="auto"/>
        <w:textAlignment w:val="baseline"/>
        <w:rPr>
          <w:rFonts w:eastAsia="Times New Roman" w:cstheme="minorHAnsi"/>
          <w:kern w:val="0"/>
          <w:sz w:val="21"/>
          <w:szCs w:val="21"/>
          <w:lang w:eastAsia="da-DK"/>
          <w14:ligatures w14:val="none"/>
        </w:rPr>
      </w:pPr>
    </w:p>
    <w:p w:rsidRPr="008A7ECF" w:rsidR="00B00F3D" w:rsidP="00B00F3D" w:rsidRDefault="00B00F3D" w14:paraId="12693D11" w14:textId="77777777">
      <w:pPr>
        <w:spacing w:after="0" w:line="240" w:lineRule="auto"/>
        <w:textAlignment w:val="baseline"/>
        <w:rPr>
          <w:rFonts w:eastAsia="Times New Roman" w:cstheme="minorHAnsi"/>
          <w:kern w:val="0"/>
          <w:sz w:val="21"/>
          <w:szCs w:val="21"/>
          <w:lang w:eastAsia="da-DK"/>
          <w14:ligatures w14:val="none"/>
        </w:rPr>
      </w:pPr>
      <w:r w:rsidRPr="008A7ECF">
        <w:rPr>
          <w:rFonts w:eastAsia="Times New Roman" w:cstheme="minorHAnsi"/>
          <w:kern w:val="0"/>
          <w:sz w:val="21"/>
          <w:szCs w:val="21"/>
          <w:lang w:eastAsia="da-DK"/>
          <w14:ligatures w14:val="none"/>
        </w:rPr>
        <w:t>Derfor indledes aktionerne med AI i mine klasser med øvelser, der har til formål at bevidstgøre eleverne om forskelle mellem læringsrummet og bedømmelsesrummet samt nødvendigheden af at opfatte undervisningsrummet som et læringsrum.</w:t>
      </w:r>
    </w:p>
    <w:p w:rsidRPr="008A7ECF" w:rsidR="00B00F3D" w:rsidP="00B00F3D" w:rsidRDefault="00B00F3D" w14:paraId="29497746" w14:textId="2A47753C">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sz w:val="21"/>
          <w:szCs w:val="21"/>
          <w:lang w:eastAsia="da-DK"/>
          <w14:ligatures w14:val="none"/>
        </w:rPr>
        <w:t> </w:t>
      </w:r>
    </w:p>
    <w:p w:rsidRPr="008A7ECF" w:rsidR="00B00F3D" w:rsidP="5B6576C3" w:rsidRDefault="00B00F3D" w14:paraId="027176C6" w14:textId="3EB3F6B7">
      <w:pPr>
        <w:spacing w:after="0" w:line="240" w:lineRule="auto"/>
        <w:textAlignment w:val="baseline"/>
        <w:rPr>
          <w:rFonts w:eastAsia="Times New Roman" w:cs="Calibri" w:cstheme="minorAscii"/>
          <w:kern w:val="0"/>
          <w:sz w:val="21"/>
          <w:szCs w:val="21"/>
          <w:lang w:eastAsia="da-DK"/>
          <w14:ligatures w14:val="none"/>
        </w:rPr>
      </w:pPr>
      <w:r w:rsidRPr="5B6576C3" w:rsidR="00B00F3D">
        <w:rPr>
          <w:rFonts w:eastAsia="Times New Roman" w:cs="Calibri" w:cstheme="minorAscii"/>
          <w:kern w:val="0"/>
          <w:sz w:val="21"/>
          <w:szCs w:val="21"/>
          <w:lang w:eastAsia="da-DK"/>
          <w14:ligatures w14:val="none"/>
        </w:rPr>
        <w:t>Efterfølgende gennemføres faglige øvelser, hvor der er fokus på at undersøge og forstå styrker og svagheder ved at anvende AI i forbindelse med træningen af forskellige kompetencer i mine fag (International økonomi og Virksomhedsøkonomi</w:t>
      </w:r>
      <w:r w:rsidRPr="5B6576C3" w:rsidR="004A667B">
        <w:rPr>
          <w:rFonts w:eastAsia="Times New Roman" w:cs="Calibri" w:cstheme="minorAscii"/>
          <w:kern w:val="0"/>
          <w:sz w:val="21"/>
          <w:szCs w:val="21"/>
          <w:lang w:eastAsia="da-DK"/>
          <w14:ligatures w14:val="none"/>
        </w:rPr>
        <w:t xml:space="preserve"> på HHX</w:t>
      </w:r>
      <w:r w:rsidRPr="5B6576C3" w:rsidR="00B00F3D">
        <w:rPr>
          <w:rFonts w:eastAsia="Times New Roman" w:cs="Calibri" w:cstheme="minorAscii"/>
          <w:kern w:val="0"/>
          <w:sz w:val="21"/>
          <w:szCs w:val="21"/>
          <w:lang w:eastAsia="da-DK"/>
          <w14:ligatures w14:val="none"/>
        </w:rPr>
        <w:t>). Formålet er at bevidstgøre eleverne om </w:t>
      </w:r>
      <w:r w:rsidRPr="5B6576C3" w:rsidR="00B00F3D">
        <w:rPr>
          <w:rFonts w:eastAsia="Times New Roman" w:cs="Calibri" w:cstheme="minorAscii"/>
          <w:i w:val="1"/>
          <w:iCs w:val="1"/>
          <w:kern w:val="0"/>
          <w:sz w:val="21"/>
          <w:szCs w:val="21"/>
          <w:lang w:eastAsia="da-DK"/>
          <w14:ligatures w14:val="none"/>
        </w:rPr>
        <w:t>do's</w:t>
      </w:r>
      <w:r w:rsidRPr="5B6576C3" w:rsidR="00B00F3D">
        <w:rPr>
          <w:rFonts w:eastAsia="Times New Roman" w:cs="Calibri" w:cstheme="minorAscii"/>
          <w:i w:val="1"/>
          <w:iCs w:val="1"/>
          <w:kern w:val="0"/>
          <w:sz w:val="21"/>
          <w:szCs w:val="21"/>
          <w:lang w:eastAsia="da-DK"/>
          <w14:ligatures w14:val="none"/>
        </w:rPr>
        <w:t> and </w:t>
      </w:r>
      <w:r w:rsidRPr="5B6576C3" w:rsidR="00B00F3D">
        <w:rPr>
          <w:rFonts w:eastAsia="Times New Roman" w:cs="Calibri" w:cstheme="minorAscii"/>
          <w:i w:val="1"/>
          <w:iCs w:val="1"/>
          <w:kern w:val="0"/>
          <w:sz w:val="21"/>
          <w:szCs w:val="21"/>
          <w:lang w:eastAsia="da-DK"/>
          <w14:ligatures w14:val="none"/>
        </w:rPr>
        <w:t>don'ts</w:t>
      </w:r>
      <w:r w:rsidRPr="5B6576C3" w:rsidR="00B00F3D">
        <w:rPr>
          <w:rFonts w:eastAsia="Times New Roman" w:cs="Calibri" w:cstheme="minorAscii"/>
          <w:kern w:val="0"/>
          <w:sz w:val="21"/>
          <w:szCs w:val="21"/>
          <w:lang w:eastAsia="da-DK"/>
          <w14:ligatures w14:val="none"/>
        </w:rPr>
        <w:t> i forhold til mulige veje at træde med AI som kognitiv partner i forbindelse med læring. Det er desuden antagelsen, at AI allerede er en del af klasserummet – om vi vil det eller ej. AI forsvinder ikke, selvom vi kigger væk. Ved at forholde os kritisk til værktøjet og inddrage det reflekteret i undervisningen, er der en mulighed for, at eleverne opnår en kompetence, der gør dem i stand til at anvende AI </w:t>
      </w:r>
      <w:r w:rsidRPr="5B6576C3" w:rsidR="00B00F3D">
        <w:rPr>
          <w:rFonts w:eastAsia="Times New Roman" w:cs="Calibri" w:cstheme="minorAscii"/>
          <w:kern w:val="0"/>
          <w:sz w:val="21"/>
          <w:szCs w:val="21"/>
          <w:lang w:eastAsia="da-DK"/>
          <w14:ligatures w14:val="none"/>
        </w:rPr>
        <w:t>hensigt</w:t>
      </w:r>
      <w:r w:rsidRPr="5B6576C3" w:rsidR="1A350F8C">
        <w:rPr>
          <w:rFonts w:eastAsia="Times New Roman" w:cs="Calibri" w:cstheme="minorAscii"/>
          <w:kern w:val="0"/>
          <w:sz w:val="21"/>
          <w:szCs w:val="21"/>
          <w:lang w:eastAsia="da-DK"/>
          <w14:ligatures w14:val="none"/>
        </w:rPr>
        <w:t>s</w:t>
      </w:r>
      <w:r w:rsidRPr="5B6576C3" w:rsidR="00B00F3D">
        <w:rPr>
          <w:rFonts w:eastAsia="Times New Roman" w:cs="Calibri" w:cstheme="minorAscii"/>
          <w:kern w:val="0"/>
          <w:sz w:val="21"/>
          <w:szCs w:val="21"/>
          <w:lang w:eastAsia="da-DK"/>
          <w14:ligatures w14:val="none"/>
        </w:rPr>
        <w:t>mæssigt</w:t>
      </w:r>
      <w:r w:rsidRPr="5B6576C3" w:rsidR="00B00F3D">
        <w:rPr>
          <w:rFonts w:eastAsia="Times New Roman" w:cs="Calibri" w:cstheme="minorAscii"/>
          <w:kern w:val="0"/>
          <w:sz w:val="21"/>
          <w:szCs w:val="21"/>
          <w:lang w:eastAsia="da-DK"/>
          <w14:ligatures w14:val="none"/>
        </w:rPr>
        <w:t>, dvs. til læring i stedet for snyd.</w:t>
      </w:r>
    </w:p>
    <w:p w:rsidRPr="008A7ECF" w:rsidR="00B00F3D" w:rsidP="00B00F3D" w:rsidRDefault="00B00F3D" w14:paraId="3E103F33" w14:textId="77777777">
      <w:pPr>
        <w:spacing w:after="0" w:line="240" w:lineRule="auto"/>
        <w:textAlignment w:val="baseline"/>
        <w:rPr>
          <w:rFonts w:eastAsia="Times New Roman" w:cstheme="minorHAnsi"/>
          <w:kern w:val="0"/>
          <w:sz w:val="18"/>
          <w:szCs w:val="18"/>
          <w:lang w:eastAsia="da-DK"/>
          <w14:ligatures w14:val="none"/>
        </w:rPr>
      </w:pPr>
    </w:p>
    <w:p w:rsidRPr="008A7ECF" w:rsidR="00B00F3D" w:rsidP="00B00F3D" w:rsidRDefault="00B00F3D" w14:paraId="55E64233"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sz w:val="21"/>
          <w:szCs w:val="21"/>
          <w:lang w:eastAsia="da-DK"/>
          <w14:ligatures w14:val="none"/>
        </w:rPr>
        <w:t>  </w:t>
      </w:r>
    </w:p>
    <w:p w:rsidRPr="008A7ECF" w:rsidR="00B00F3D" w:rsidP="00B00F3D" w:rsidRDefault="00B00F3D" w14:paraId="7D86882D"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4"/>
          <w:szCs w:val="24"/>
          <w:lang w:eastAsia="da-DK"/>
          <w14:ligatures w14:val="none"/>
        </w:rPr>
        <w:t>Kendetegn for de to rum</w:t>
      </w:r>
      <w:r w:rsidRPr="008A7ECF">
        <w:rPr>
          <w:rFonts w:eastAsia="Times New Roman" w:cstheme="minorHAnsi"/>
          <w:kern w:val="0"/>
          <w:sz w:val="24"/>
          <w:szCs w:val="24"/>
          <w:lang w:eastAsia="da-DK"/>
          <w14:ligatures w14:val="none"/>
        </w:rPr>
        <w:t> </w:t>
      </w:r>
    </w:p>
    <w:p w:rsidRPr="008A7ECF" w:rsidR="00B00F3D" w:rsidP="00B00F3D" w:rsidRDefault="00B00F3D" w14:paraId="2D231B89"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sz w:val="21"/>
          <w:szCs w:val="21"/>
          <w:lang w:eastAsia="da-DK"/>
          <w14:ligatures w14:val="none"/>
        </w:rPr>
        <w:t>I nedenstående oversigt ses mine antagelser om forskelle mellem læringsrummet og bedømmelsesrummet. </w:t>
      </w:r>
    </w:p>
    <w:p w:rsidRPr="008A7ECF" w:rsidR="00B00F3D" w:rsidP="00B00F3D" w:rsidRDefault="00B00F3D" w14:paraId="36E433E8"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sz w:val="21"/>
          <w:szCs w:val="21"/>
          <w:lang w:eastAsia="da-DK"/>
          <w14:ligatures w14:val="none"/>
        </w:rPr>
        <w:t>Det er en overordnet formodning hos mig, at underviserens fokus påvirker både </w:t>
      </w:r>
      <w:r w:rsidRPr="008A7ECF">
        <w:rPr>
          <w:rFonts w:eastAsia="Times New Roman" w:cstheme="minorHAnsi"/>
          <w:i/>
          <w:iCs/>
          <w:kern w:val="0"/>
          <w:sz w:val="21"/>
          <w:szCs w:val="21"/>
          <w:lang w:eastAsia="da-DK"/>
          <w14:ligatures w14:val="none"/>
        </w:rPr>
        <w:t>relationen mellem underviser og elev</w:t>
      </w:r>
      <w:r w:rsidRPr="008A7ECF">
        <w:rPr>
          <w:rFonts w:eastAsia="Times New Roman" w:cstheme="minorHAnsi"/>
          <w:kern w:val="0"/>
          <w:sz w:val="21"/>
          <w:szCs w:val="21"/>
          <w:lang w:eastAsia="da-DK"/>
          <w14:ligatures w14:val="none"/>
        </w:rPr>
        <w:t> og </w:t>
      </w:r>
      <w:r w:rsidRPr="008A7ECF">
        <w:rPr>
          <w:rFonts w:eastAsia="Times New Roman" w:cstheme="minorHAnsi"/>
          <w:i/>
          <w:iCs/>
          <w:kern w:val="0"/>
          <w:sz w:val="21"/>
          <w:szCs w:val="21"/>
          <w:lang w:eastAsia="da-DK"/>
          <w14:ligatures w14:val="none"/>
        </w:rPr>
        <w:t>elevens fokus</w:t>
      </w:r>
      <w:r w:rsidRPr="008A7ECF">
        <w:rPr>
          <w:rFonts w:eastAsia="Times New Roman" w:cstheme="minorHAnsi"/>
          <w:kern w:val="0"/>
          <w:sz w:val="21"/>
          <w:szCs w:val="21"/>
          <w:lang w:eastAsia="da-DK"/>
          <w14:ligatures w14:val="none"/>
        </w:rPr>
        <w:t> i undervisningen. Underviseren kan med andre ord skubbe undervisningsrummet i retning mod at blive et læringsrum ved at have fokus på: </w:t>
      </w:r>
    </w:p>
    <w:p w:rsidRPr="008A7ECF" w:rsidR="00B00F3D" w:rsidP="00B00F3D" w:rsidRDefault="00B00F3D" w14:paraId="6BA81CA7" w14:textId="77777777">
      <w:pPr>
        <w:numPr>
          <w:ilvl w:val="0"/>
          <w:numId w:val="1"/>
        </w:numPr>
        <w:spacing w:after="0" w:line="240" w:lineRule="auto"/>
        <w:ind w:left="1080"/>
        <w:textAlignment w:val="baseline"/>
        <w:rPr>
          <w:rFonts w:eastAsia="Times New Roman" w:cstheme="minorHAnsi"/>
          <w:kern w:val="0"/>
          <w:sz w:val="21"/>
          <w:szCs w:val="21"/>
          <w:lang w:eastAsia="da-DK"/>
          <w14:ligatures w14:val="none"/>
        </w:rPr>
      </w:pPr>
      <w:r w:rsidRPr="008A7ECF">
        <w:rPr>
          <w:rFonts w:eastAsia="Times New Roman" w:cstheme="minorHAnsi"/>
          <w:kern w:val="0"/>
          <w:sz w:val="21"/>
          <w:szCs w:val="21"/>
          <w:lang w:eastAsia="da-DK"/>
          <w14:ligatures w14:val="none"/>
        </w:rPr>
        <w:t>formativ evaluering </w:t>
      </w:r>
    </w:p>
    <w:p w:rsidRPr="008A7ECF" w:rsidR="00B00F3D" w:rsidP="00B00F3D" w:rsidRDefault="00B00F3D" w14:paraId="2B60168D" w14:textId="77777777">
      <w:pPr>
        <w:numPr>
          <w:ilvl w:val="0"/>
          <w:numId w:val="1"/>
        </w:numPr>
        <w:spacing w:after="0" w:line="240" w:lineRule="auto"/>
        <w:ind w:left="1080"/>
        <w:textAlignment w:val="baseline"/>
        <w:rPr>
          <w:rFonts w:eastAsia="Times New Roman" w:cstheme="minorHAnsi"/>
          <w:kern w:val="0"/>
          <w:sz w:val="21"/>
          <w:szCs w:val="21"/>
          <w:lang w:eastAsia="da-DK"/>
          <w14:ligatures w14:val="none"/>
        </w:rPr>
      </w:pPr>
      <w:r w:rsidRPr="008A7ECF">
        <w:rPr>
          <w:rFonts w:eastAsia="Times New Roman" w:cstheme="minorHAnsi"/>
          <w:kern w:val="0"/>
          <w:sz w:val="21"/>
          <w:szCs w:val="21"/>
          <w:lang w:eastAsia="da-DK"/>
          <w14:ligatures w14:val="none"/>
        </w:rPr>
        <w:t>feed forward </w:t>
      </w:r>
    </w:p>
    <w:p w:rsidRPr="008A7ECF" w:rsidR="00B00F3D" w:rsidP="00B00F3D" w:rsidRDefault="00B00F3D" w14:paraId="204DD7A5" w14:textId="77777777">
      <w:pPr>
        <w:numPr>
          <w:ilvl w:val="0"/>
          <w:numId w:val="1"/>
        </w:numPr>
        <w:spacing w:after="0" w:line="240" w:lineRule="auto"/>
        <w:ind w:left="1080"/>
        <w:textAlignment w:val="baseline"/>
        <w:rPr>
          <w:rFonts w:eastAsia="Times New Roman" w:cstheme="minorHAnsi"/>
          <w:kern w:val="0"/>
          <w:sz w:val="21"/>
          <w:szCs w:val="21"/>
          <w:lang w:eastAsia="da-DK"/>
          <w14:ligatures w14:val="none"/>
        </w:rPr>
      </w:pPr>
      <w:r w:rsidRPr="008A7ECF">
        <w:rPr>
          <w:rFonts w:eastAsia="Times New Roman" w:cstheme="minorHAnsi"/>
          <w:kern w:val="0"/>
          <w:sz w:val="21"/>
          <w:szCs w:val="21"/>
          <w:lang w:eastAsia="da-DK"/>
          <w14:ligatures w14:val="none"/>
        </w:rPr>
        <w:t>elevens proces </w:t>
      </w:r>
    </w:p>
    <w:p w:rsidRPr="008A7ECF" w:rsidR="00B00F3D" w:rsidP="00B00F3D" w:rsidRDefault="00B00F3D" w14:paraId="6556A629"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sz w:val="21"/>
          <w:szCs w:val="21"/>
          <w:lang w:eastAsia="da-DK"/>
          <w14:ligatures w14:val="none"/>
        </w:rPr>
        <w:t>frem for </w:t>
      </w:r>
    </w:p>
    <w:p w:rsidRPr="008A7ECF" w:rsidR="00B00F3D" w:rsidP="00B00F3D" w:rsidRDefault="00B00F3D" w14:paraId="48316F33" w14:textId="77777777">
      <w:pPr>
        <w:numPr>
          <w:ilvl w:val="0"/>
          <w:numId w:val="2"/>
        </w:numPr>
        <w:spacing w:after="0" w:line="240" w:lineRule="auto"/>
        <w:ind w:left="1080"/>
        <w:textAlignment w:val="baseline"/>
        <w:rPr>
          <w:rFonts w:eastAsia="Times New Roman" w:cstheme="minorHAnsi"/>
          <w:kern w:val="0"/>
          <w:sz w:val="21"/>
          <w:szCs w:val="21"/>
          <w:lang w:eastAsia="da-DK"/>
          <w14:ligatures w14:val="none"/>
        </w:rPr>
      </w:pPr>
      <w:r w:rsidRPr="008A7ECF">
        <w:rPr>
          <w:rFonts w:eastAsia="Times New Roman" w:cstheme="minorHAnsi"/>
          <w:kern w:val="0"/>
          <w:sz w:val="21"/>
          <w:szCs w:val="21"/>
          <w:lang w:eastAsia="da-DK"/>
          <w14:ligatures w14:val="none"/>
        </w:rPr>
        <w:t>summativ evaluering </w:t>
      </w:r>
    </w:p>
    <w:p w:rsidRPr="008A7ECF" w:rsidR="00B00F3D" w:rsidP="00B00F3D" w:rsidRDefault="00B00F3D" w14:paraId="2B83DE7B" w14:textId="77777777">
      <w:pPr>
        <w:numPr>
          <w:ilvl w:val="0"/>
          <w:numId w:val="2"/>
        </w:numPr>
        <w:spacing w:after="0" w:line="240" w:lineRule="auto"/>
        <w:ind w:left="1080"/>
        <w:textAlignment w:val="baseline"/>
        <w:rPr>
          <w:rFonts w:eastAsia="Times New Roman" w:cstheme="minorHAnsi"/>
          <w:kern w:val="0"/>
          <w:sz w:val="21"/>
          <w:szCs w:val="21"/>
          <w:lang w:eastAsia="da-DK"/>
          <w14:ligatures w14:val="none"/>
        </w:rPr>
      </w:pPr>
      <w:r w:rsidRPr="008A7ECF">
        <w:rPr>
          <w:rFonts w:eastAsia="Times New Roman" w:cstheme="minorHAnsi"/>
          <w:kern w:val="0"/>
          <w:sz w:val="21"/>
          <w:szCs w:val="21"/>
          <w:lang w:eastAsia="da-DK"/>
          <w14:ligatures w14:val="none"/>
        </w:rPr>
        <w:t>karakterer </w:t>
      </w:r>
    </w:p>
    <w:p w:rsidRPr="008A7ECF" w:rsidR="00B00F3D" w:rsidP="00B00F3D" w:rsidRDefault="00B00F3D" w14:paraId="7CFADE2F" w14:textId="77777777">
      <w:pPr>
        <w:numPr>
          <w:ilvl w:val="0"/>
          <w:numId w:val="2"/>
        </w:numPr>
        <w:spacing w:after="0" w:line="240" w:lineRule="auto"/>
        <w:ind w:left="1080"/>
        <w:textAlignment w:val="baseline"/>
        <w:rPr>
          <w:rFonts w:eastAsia="Times New Roman" w:cstheme="minorHAnsi"/>
          <w:kern w:val="0"/>
          <w:sz w:val="21"/>
          <w:szCs w:val="21"/>
          <w:lang w:eastAsia="da-DK"/>
          <w14:ligatures w14:val="none"/>
        </w:rPr>
      </w:pPr>
      <w:r w:rsidRPr="008A7ECF">
        <w:rPr>
          <w:rFonts w:eastAsia="Times New Roman" w:cstheme="minorHAnsi"/>
          <w:kern w:val="0"/>
          <w:sz w:val="21"/>
          <w:szCs w:val="21"/>
          <w:lang w:eastAsia="da-DK"/>
          <w14:ligatures w14:val="none"/>
        </w:rPr>
        <w:t>elevens produkt. </w:t>
      </w:r>
    </w:p>
    <w:p w:rsidR="00B76056" w:rsidP="00B76056" w:rsidRDefault="00B76056" w14:paraId="6F6F70D1" w14:textId="77777777">
      <w:pPr>
        <w:spacing w:after="0" w:line="240" w:lineRule="auto"/>
        <w:ind w:left="1080"/>
        <w:textAlignment w:val="baseline"/>
        <w:rPr>
          <w:rFonts w:eastAsia="Times New Roman" w:cstheme="minorHAnsi"/>
          <w:kern w:val="0"/>
          <w:sz w:val="21"/>
          <w:szCs w:val="21"/>
          <w:lang w:eastAsia="da-DK"/>
          <w14:ligatures w14:val="none"/>
        </w:rPr>
      </w:pPr>
    </w:p>
    <w:p w:rsidR="004A0415" w:rsidP="00B76056" w:rsidRDefault="004A0415" w14:paraId="18F29A1B" w14:textId="77777777">
      <w:pPr>
        <w:spacing w:after="0" w:line="240" w:lineRule="auto"/>
        <w:ind w:left="1080"/>
        <w:textAlignment w:val="baseline"/>
        <w:rPr>
          <w:rFonts w:eastAsia="Times New Roman" w:cstheme="minorHAnsi"/>
          <w:kern w:val="0"/>
          <w:sz w:val="21"/>
          <w:szCs w:val="21"/>
          <w:lang w:eastAsia="da-DK"/>
          <w14:ligatures w14:val="none"/>
        </w:rPr>
      </w:pPr>
    </w:p>
    <w:p w:rsidR="004A0415" w:rsidP="00B76056" w:rsidRDefault="004A0415" w14:paraId="08B64107" w14:textId="77777777">
      <w:pPr>
        <w:spacing w:after="0" w:line="240" w:lineRule="auto"/>
        <w:ind w:left="1080"/>
        <w:textAlignment w:val="baseline"/>
        <w:rPr>
          <w:rFonts w:eastAsia="Times New Roman" w:cstheme="minorHAnsi"/>
          <w:kern w:val="0"/>
          <w:sz w:val="21"/>
          <w:szCs w:val="21"/>
          <w:lang w:eastAsia="da-DK"/>
          <w14:ligatures w14:val="none"/>
        </w:rPr>
      </w:pPr>
    </w:p>
    <w:p w:rsidR="004A0415" w:rsidP="00B76056" w:rsidRDefault="004A0415" w14:paraId="5B8E926A" w14:textId="77777777">
      <w:pPr>
        <w:spacing w:after="0" w:line="240" w:lineRule="auto"/>
        <w:ind w:left="1080"/>
        <w:textAlignment w:val="baseline"/>
        <w:rPr>
          <w:rFonts w:eastAsia="Times New Roman" w:cstheme="minorHAnsi"/>
          <w:kern w:val="0"/>
          <w:sz w:val="21"/>
          <w:szCs w:val="21"/>
          <w:lang w:eastAsia="da-DK"/>
          <w14:ligatures w14:val="none"/>
        </w:rPr>
      </w:pPr>
    </w:p>
    <w:p w:rsidR="004A0415" w:rsidP="00B76056" w:rsidRDefault="004A0415" w14:paraId="4A60FF30" w14:textId="77777777">
      <w:pPr>
        <w:spacing w:after="0" w:line="240" w:lineRule="auto"/>
        <w:ind w:left="1080"/>
        <w:textAlignment w:val="baseline"/>
        <w:rPr>
          <w:rFonts w:eastAsia="Times New Roman" w:cstheme="minorHAnsi"/>
          <w:kern w:val="0"/>
          <w:sz w:val="21"/>
          <w:szCs w:val="21"/>
          <w:lang w:eastAsia="da-DK"/>
          <w14:ligatures w14:val="none"/>
        </w:rPr>
      </w:pPr>
    </w:p>
    <w:p w:rsidR="004A0415" w:rsidP="00B76056" w:rsidRDefault="004A0415" w14:paraId="2C3664F2" w14:textId="77777777">
      <w:pPr>
        <w:spacing w:after="0" w:line="240" w:lineRule="auto"/>
        <w:ind w:left="1080"/>
        <w:textAlignment w:val="baseline"/>
        <w:rPr>
          <w:rFonts w:eastAsia="Times New Roman" w:cstheme="minorHAnsi"/>
          <w:kern w:val="0"/>
          <w:sz w:val="21"/>
          <w:szCs w:val="21"/>
          <w:lang w:eastAsia="da-DK"/>
          <w14:ligatures w14:val="none"/>
        </w:rPr>
      </w:pPr>
    </w:p>
    <w:p w:rsidR="004A0415" w:rsidP="00B76056" w:rsidRDefault="004A0415" w14:paraId="3BF5630B" w14:textId="77777777">
      <w:pPr>
        <w:spacing w:after="0" w:line="240" w:lineRule="auto"/>
        <w:ind w:left="1080"/>
        <w:textAlignment w:val="baseline"/>
        <w:rPr>
          <w:rFonts w:eastAsia="Times New Roman" w:cstheme="minorHAnsi"/>
          <w:kern w:val="0"/>
          <w:sz w:val="21"/>
          <w:szCs w:val="21"/>
          <w:lang w:eastAsia="da-DK"/>
          <w14:ligatures w14:val="none"/>
        </w:rPr>
      </w:pPr>
    </w:p>
    <w:p w:rsidR="004A0415" w:rsidP="00B76056" w:rsidRDefault="004A0415" w14:paraId="2F6BF42B" w14:textId="77777777">
      <w:pPr>
        <w:spacing w:after="0" w:line="240" w:lineRule="auto"/>
        <w:ind w:left="1080"/>
        <w:textAlignment w:val="baseline"/>
        <w:rPr>
          <w:rFonts w:eastAsia="Times New Roman" w:cstheme="minorHAnsi"/>
          <w:kern w:val="0"/>
          <w:sz w:val="21"/>
          <w:szCs w:val="21"/>
          <w:lang w:eastAsia="da-DK"/>
          <w14:ligatures w14:val="none"/>
        </w:rPr>
      </w:pPr>
    </w:p>
    <w:p w:rsidR="004A0415" w:rsidP="00B76056" w:rsidRDefault="004A0415" w14:paraId="13F02142" w14:textId="77777777">
      <w:pPr>
        <w:spacing w:after="0" w:line="240" w:lineRule="auto"/>
        <w:ind w:left="1080"/>
        <w:textAlignment w:val="baseline"/>
        <w:rPr>
          <w:rFonts w:eastAsia="Times New Roman" w:cstheme="minorHAnsi"/>
          <w:kern w:val="0"/>
          <w:sz w:val="21"/>
          <w:szCs w:val="21"/>
          <w:lang w:eastAsia="da-DK"/>
          <w14:ligatures w14:val="none"/>
        </w:rPr>
      </w:pPr>
    </w:p>
    <w:p w:rsidRPr="008A7ECF" w:rsidR="00B00F3D" w:rsidP="00B00F3D" w:rsidRDefault="00B00F3D" w14:paraId="3F2AB88C" w14:textId="7EA7C89E">
      <w:pPr>
        <w:spacing w:after="0" w:line="240" w:lineRule="auto"/>
        <w:textAlignment w:val="baseline"/>
        <w:rPr>
          <w:rFonts w:eastAsia="Times New Roman" w:cstheme="minorHAnsi"/>
          <w:kern w:val="0"/>
          <w:sz w:val="18"/>
          <w:szCs w:val="18"/>
          <w:lang w:eastAsia="da-DK"/>
          <w14:ligatures w14:val="none"/>
        </w:rPr>
      </w:pP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772"/>
        <w:gridCol w:w="5428"/>
        <w:gridCol w:w="5220"/>
      </w:tblGrid>
      <w:tr w:rsidRPr="008A7ECF" w:rsidR="00B00F3D" w:rsidTr="00B00F3D" w14:paraId="56D43574"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B00F3D" w:rsidP="00B00F3D" w:rsidRDefault="00B00F3D" w14:paraId="64F695E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B00F3D" w:rsidP="00B00F3D" w:rsidRDefault="00B00F3D" w14:paraId="62E2480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Læringsrum</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B00F3D" w:rsidP="00B00F3D" w:rsidRDefault="00B00F3D" w14:paraId="1DF18DA8"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Bedømmelsesrum</w:t>
            </w:r>
            <w:r w:rsidRPr="008A7ECF">
              <w:rPr>
                <w:rFonts w:eastAsia="Times New Roman" w:cstheme="minorHAnsi"/>
                <w:kern w:val="0"/>
                <w:lang w:eastAsia="da-DK"/>
                <w14:ligatures w14:val="none"/>
              </w:rPr>
              <w:t> </w:t>
            </w:r>
          </w:p>
        </w:tc>
      </w:tr>
      <w:tr w:rsidRPr="008A7ECF" w:rsidR="00B00F3D" w:rsidTr="00B00F3D" w14:paraId="19A59F8B"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B00F3D" w:rsidP="00B00F3D" w:rsidRDefault="00B00F3D" w14:paraId="261391A9"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Elevens fokus</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B00F3D" w:rsidP="00B00F3D" w:rsidRDefault="00B00F3D" w14:paraId="57C7D729"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Læring </w:t>
            </w:r>
          </w:p>
          <w:p w:rsidRPr="008A7ECF" w:rsidR="00B00F3D" w:rsidP="00B00F3D" w:rsidRDefault="00B00F3D" w14:paraId="289626C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Mestring </w:t>
            </w:r>
          </w:p>
          <w:p w:rsidRPr="008A7ECF" w:rsidR="00B00F3D" w:rsidP="00B00F3D" w:rsidRDefault="00B00F3D" w14:paraId="235A3C78"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Kompetencer </w:t>
            </w:r>
          </w:p>
          <w:p w:rsidRPr="008A7ECF" w:rsidR="00B00F3D" w:rsidP="00B00F3D" w:rsidRDefault="00B00F3D" w14:paraId="57CE8675"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Dannelse </w:t>
            </w:r>
          </w:p>
          <w:p w:rsidRPr="008A7ECF" w:rsidR="00B00F3D" w:rsidP="00B00F3D" w:rsidRDefault="00B00F3D" w14:paraId="29091F8E"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Dybdelæring </w:t>
            </w:r>
          </w:p>
          <w:p w:rsidRPr="008A7ECF" w:rsidR="00B00F3D" w:rsidP="00B00F3D" w:rsidRDefault="00B00F3D" w14:paraId="5E0C576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Nysgerrighed </w:t>
            </w:r>
          </w:p>
          <w:p w:rsidRPr="008A7ECF" w:rsidR="00B00F3D" w:rsidP="00B00F3D" w:rsidRDefault="00B00F3D" w14:paraId="1A8151C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At undre sig </w:t>
            </w:r>
          </w:p>
          <w:p w:rsidRPr="008A7ECF" w:rsidR="00B00F3D" w:rsidP="00B00F3D" w:rsidRDefault="00B00F3D" w14:paraId="6E2AE67A"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Stille autentiske spørgsmål </w:t>
            </w:r>
          </w:p>
          <w:p w:rsidRPr="008A7ECF" w:rsidR="00B00F3D" w:rsidP="00B00F3D" w:rsidRDefault="00B00F3D" w14:paraId="7ED8D672"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Turde vise usikkerhed </w:t>
            </w:r>
          </w:p>
          <w:p w:rsidR="00B00F3D" w:rsidP="00B00F3D" w:rsidRDefault="00B00F3D" w14:paraId="0AA2837C" w14:textId="77777777">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w:t>
            </w:r>
          </w:p>
          <w:p w:rsidRPr="008A7ECF" w:rsidR="004A0415" w:rsidP="00B00F3D" w:rsidRDefault="004A0415" w14:paraId="5FA7C4A1" w14:textId="77777777">
            <w:pPr>
              <w:spacing w:after="0" w:line="240" w:lineRule="auto"/>
              <w:textAlignment w:val="baseline"/>
              <w:rPr>
                <w:rFonts w:eastAsia="Times New Roman" w:cstheme="minorHAnsi"/>
                <w:kern w:val="0"/>
                <w:sz w:val="24"/>
                <w:szCs w:val="24"/>
                <w:lang w:eastAsia="da-DK"/>
                <w14:ligatures w14:val="none"/>
              </w:rPr>
            </w:pP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B00F3D" w:rsidP="00B00F3D" w:rsidRDefault="00B00F3D" w14:paraId="422F400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Karakterer </w:t>
            </w:r>
          </w:p>
          <w:p w:rsidRPr="008A7ECF" w:rsidR="00B00F3D" w:rsidP="00B00F3D" w:rsidRDefault="00B00F3D" w14:paraId="29B77FA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Give underviseren indtryk af mestring </w:t>
            </w:r>
          </w:p>
          <w:p w:rsidRPr="008A7ECF" w:rsidR="00B00F3D" w:rsidP="00B00F3D" w:rsidRDefault="00B00F3D" w14:paraId="7FA98F05"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Fejl er farlige </w:t>
            </w:r>
          </w:p>
          <w:p w:rsidRPr="008A7ECF" w:rsidR="00B00F3D" w:rsidP="00B00F3D" w:rsidRDefault="00B00F3D" w14:paraId="26E0B318"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Usikkerhed er svaghedstegn </w:t>
            </w:r>
          </w:p>
          <w:p w:rsidRPr="008A7ECF" w:rsidR="00B00F3D" w:rsidP="00B00F3D" w:rsidRDefault="00B00F3D" w14:paraId="1543785D"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Overfladelæring </w:t>
            </w:r>
          </w:p>
          <w:p w:rsidRPr="008A7ECF" w:rsidR="00B00F3D" w:rsidP="00B00F3D" w:rsidRDefault="00B00F3D" w14:paraId="586D36B0"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Stille spørgsmål for at vise underviseren, at man kan </w:t>
            </w:r>
          </w:p>
          <w:p w:rsidRPr="008A7ECF" w:rsidR="00B00F3D" w:rsidP="00B00F3D" w:rsidRDefault="00B00F3D" w14:paraId="70D7F2E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Risiko for snyd </w:t>
            </w:r>
          </w:p>
          <w:p w:rsidRPr="008A7ECF" w:rsidR="00B00F3D" w:rsidP="00B00F3D" w:rsidRDefault="00B00F3D" w14:paraId="278E5027"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r>
      <w:tr w:rsidRPr="008A7ECF" w:rsidR="00B00F3D" w:rsidTr="00B00F3D" w14:paraId="1C057369"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B00F3D" w:rsidP="00B00F3D" w:rsidRDefault="00B00F3D" w14:paraId="01E653E4"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Underviserens fokus</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B00F3D" w:rsidP="00B00F3D" w:rsidRDefault="00B00F3D" w14:paraId="7C2D14BC"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Formativ evaluering </w:t>
            </w:r>
          </w:p>
          <w:p w:rsidRPr="008A7ECF" w:rsidR="00B00F3D" w:rsidP="00B00F3D" w:rsidRDefault="00B00F3D" w14:paraId="6881785E"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Feed forward </w:t>
            </w:r>
          </w:p>
          <w:p w:rsidRPr="008A7ECF" w:rsidR="00B00F3D" w:rsidP="00B00F3D" w:rsidRDefault="00B00F3D" w14:paraId="49F399AC"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Processen / vejen mod det færdige produkt </w:t>
            </w:r>
          </w:p>
          <w:p w:rsidRPr="008A7ECF" w:rsidR="00B00F3D" w:rsidP="00B00F3D" w:rsidRDefault="00B00F3D" w14:paraId="215B2810"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B00F3D" w:rsidP="00B00F3D" w:rsidRDefault="00B00F3D" w14:paraId="411CB9B7"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Summativ evaluering </w:t>
            </w:r>
          </w:p>
          <w:p w:rsidRPr="008A7ECF" w:rsidR="00B00F3D" w:rsidP="00B00F3D" w:rsidRDefault="00B00F3D" w14:paraId="060D7B6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Karakterer </w:t>
            </w:r>
          </w:p>
          <w:p w:rsidRPr="008A7ECF" w:rsidR="00B00F3D" w:rsidP="00B00F3D" w:rsidRDefault="00B00F3D" w14:paraId="4E43AA55"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Det færdige produkt </w:t>
            </w:r>
          </w:p>
          <w:p w:rsidRPr="008A7ECF" w:rsidR="00B00F3D" w:rsidP="00B00F3D" w:rsidRDefault="00B00F3D" w14:paraId="14EA542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7CAB0467"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47D4D20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4A899AD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r>
      <w:tr w:rsidRPr="008A7ECF" w:rsidR="00B00F3D" w:rsidTr="00B00F3D" w14:paraId="57422E86"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B00F3D" w:rsidP="00B00F3D" w:rsidRDefault="00B00F3D" w14:paraId="1829460F"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Relation mellem underviser og elev</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B00F3D" w:rsidP="00B00F3D" w:rsidRDefault="00B00F3D" w14:paraId="027168CC"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Underviseren er træner </w:t>
            </w:r>
          </w:p>
          <w:p w:rsidRPr="008A7ECF" w:rsidR="00B00F3D" w:rsidP="00B00F3D" w:rsidRDefault="00B00F3D" w14:paraId="53CE0830"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Anerkendelse af eleven og elevens læringsproces </w:t>
            </w:r>
          </w:p>
          <w:p w:rsidRPr="008A7ECF" w:rsidR="00B00F3D" w:rsidP="00B00F3D" w:rsidRDefault="00B00F3D" w14:paraId="221D0E7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Tillid </w:t>
            </w:r>
          </w:p>
          <w:p w:rsidR="004A0415" w:rsidP="00B00F3D" w:rsidRDefault="004A0415" w14:paraId="2D18F6DC" w14:textId="77777777">
            <w:pPr>
              <w:spacing w:after="0" w:line="240" w:lineRule="auto"/>
              <w:textAlignment w:val="baseline"/>
              <w:rPr>
                <w:rFonts w:eastAsia="Times New Roman" w:cstheme="minorHAnsi"/>
                <w:kern w:val="0"/>
                <w:lang w:eastAsia="da-DK"/>
                <w14:ligatures w14:val="none"/>
              </w:rPr>
            </w:pPr>
          </w:p>
          <w:p w:rsidRPr="008A7ECF" w:rsidR="00B00F3D" w:rsidP="00B00F3D" w:rsidRDefault="00B00F3D" w14:paraId="4FC14486" w14:textId="179AEA3D">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B00F3D" w:rsidP="00B00F3D" w:rsidRDefault="00B00F3D" w14:paraId="446E993A"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Underviseren er dommer </w:t>
            </w:r>
          </w:p>
          <w:p w:rsidRPr="008A7ECF" w:rsidR="00B00F3D" w:rsidP="00B00F3D" w:rsidRDefault="00B00F3D" w14:paraId="61F92A0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Fokus på at finde fejl </w:t>
            </w:r>
          </w:p>
          <w:p w:rsidRPr="008A7ECF" w:rsidR="00B00F3D" w:rsidP="00B00F3D" w:rsidRDefault="00B00F3D" w14:paraId="2ECE0DDC"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Fokus på at afsløre snyd </w:t>
            </w:r>
          </w:p>
          <w:p w:rsidRPr="008A7ECF" w:rsidR="00B00F3D" w:rsidP="00B00F3D" w:rsidRDefault="00B00F3D" w14:paraId="31F6770E"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r>
      <w:tr w:rsidRPr="008A7ECF" w:rsidR="00B00F3D" w:rsidTr="00B00F3D" w14:paraId="66A29CAA"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B00F3D" w:rsidP="00B00F3D" w:rsidRDefault="00B00F3D" w14:paraId="20FFADBD"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Digitale værktøjers rolle i undervisningen</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B00F3D" w:rsidP="00B00F3D" w:rsidRDefault="00B00F3D" w14:paraId="0BB8E41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Mulighed for hensigtsmæssig brug af ”computeren som kognitiv partner”, herunder </w:t>
            </w:r>
            <w:proofErr w:type="spellStart"/>
            <w:r w:rsidRPr="008A7ECF">
              <w:rPr>
                <w:rFonts w:eastAsia="Times New Roman" w:cstheme="minorHAnsi"/>
                <w:kern w:val="0"/>
                <w:lang w:eastAsia="da-DK"/>
                <w14:ligatures w14:val="none"/>
              </w:rPr>
              <w:t>ChatGPT</w:t>
            </w:r>
            <w:proofErr w:type="spellEnd"/>
            <w:r w:rsidRPr="008A7ECF">
              <w:rPr>
                <w:rFonts w:eastAsia="Times New Roman" w:cstheme="minorHAnsi"/>
                <w:kern w:val="0"/>
                <w:lang w:eastAsia="da-DK"/>
                <w14:ligatures w14:val="none"/>
              </w:rPr>
              <w:t>. </w:t>
            </w:r>
          </w:p>
          <w:p w:rsidR="004A0415" w:rsidP="00B00F3D" w:rsidRDefault="004A0415" w14:paraId="25E71637" w14:textId="77777777">
            <w:pPr>
              <w:spacing w:after="0" w:line="240" w:lineRule="auto"/>
              <w:textAlignment w:val="baseline"/>
              <w:rPr>
                <w:rFonts w:eastAsia="Times New Roman" w:cstheme="minorHAnsi"/>
                <w:kern w:val="0"/>
                <w:lang w:eastAsia="da-DK"/>
                <w14:ligatures w14:val="none"/>
              </w:rPr>
            </w:pPr>
          </w:p>
          <w:p w:rsidR="004A0415" w:rsidP="00B00F3D" w:rsidRDefault="004A0415" w14:paraId="5816ABAE" w14:textId="77777777">
            <w:pPr>
              <w:spacing w:after="0" w:line="240" w:lineRule="auto"/>
              <w:textAlignment w:val="baseline"/>
              <w:rPr>
                <w:rFonts w:eastAsia="Times New Roman" w:cstheme="minorHAnsi"/>
                <w:kern w:val="0"/>
                <w:lang w:eastAsia="da-DK"/>
                <w14:ligatures w14:val="none"/>
              </w:rPr>
            </w:pPr>
          </w:p>
          <w:p w:rsidRPr="008A7ECF" w:rsidR="00B00F3D" w:rsidP="00B00F3D" w:rsidRDefault="00B00F3D" w14:paraId="4F12CADA" w14:textId="2D4C02DD">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B00F3D" w:rsidP="00B00F3D" w:rsidRDefault="00B00F3D" w14:paraId="1EFCE324"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Risiko for uhensigtsmæssig udlicitering til digitale værktøjer, herunder snyd vha. </w:t>
            </w:r>
            <w:proofErr w:type="spellStart"/>
            <w:r w:rsidRPr="008A7ECF">
              <w:rPr>
                <w:rFonts w:eastAsia="Times New Roman" w:cstheme="minorHAnsi"/>
                <w:kern w:val="0"/>
                <w:lang w:eastAsia="da-DK"/>
                <w14:ligatures w14:val="none"/>
              </w:rPr>
              <w:t>ChatGPT</w:t>
            </w:r>
            <w:proofErr w:type="spellEnd"/>
            <w:r w:rsidRPr="008A7ECF">
              <w:rPr>
                <w:rFonts w:eastAsia="Times New Roman" w:cstheme="minorHAnsi"/>
                <w:kern w:val="0"/>
                <w:lang w:eastAsia="da-DK"/>
                <w14:ligatures w14:val="none"/>
              </w:rPr>
              <w:t>. </w:t>
            </w:r>
          </w:p>
        </w:tc>
      </w:tr>
    </w:tbl>
    <w:p w:rsidRPr="008A7ECF" w:rsidR="00B00F3D" w:rsidP="00B00F3D" w:rsidRDefault="00B00F3D" w14:paraId="076115A1"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 </w:t>
      </w:r>
      <w:r w:rsidRPr="008A7ECF">
        <w:rPr>
          <w:rFonts w:eastAsia="Times New Roman" w:cstheme="minorHAnsi"/>
          <w:kern w:val="0"/>
          <w:sz w:val="28"/>
          <w:szCs w:val="28"/>
          <w:lang w:eastAsia="da-DK"/>
          <w14:ligatures w14:val="none"/>
        </w:rPr>
        <w:t> </w:t>
      </w:r>
    </w:p>
    <w:p w:rsidR="004A0415" w:rsidP="00B00F3D" w:rsidRDefault="004A0415" w14:paraId="40314BC6" w14:textId="7F3AB3F3">
      <w:pPr>
        <w:spacing w:after="0" w:line="240" w:lineRule="auto"/>
        <w:textAlignment w:val="baseline"/>
        <w:rPr>
          <w:rFonts w:eastAsia="Times New Roman" w:cstheme="minorHAnsi"/>
          <w:kern w:val="0"/>
          <w:sz w:val="21"/>
          <w:szCs w:val="21"/>
          <w:lang w:eastAsia="da-DK"/>
          <w14:ligatures w14:val="none"/>
        </w:rPr>
      </w:pPr>
    </w:p>
    <w:p w:rsidR="004A0415" w:rsidP="00B00F3D" w:rsidRDefault="004A0415" w14:paraId="46A85061" w14:textId="77777777">
      <w:pPr>
        <w:spacing w:after="0" w:line="240" w:lineRule="auto"/>
        <w:textAlignment w:val="baseline"/>
        <w:rPr>
          <w:rFonts w:eastAsia="Times New Roman" w:cstheme="minorHAnsi"/>
          <w:kern w:val="0"/>
          <w:sz w:val="21"/>
          <w:szCs w:val="21"/>
          <w:lang w:eastAsia="da-DK"/>
          <w14:ligatures w14:val="none"/>
        </w:rPr>
      </w:pPr>
    </w:p>
    <w:p w:rsidR="004A0415" w:rsidP="00B00F3D" w:rsidRDefault="004A0415" w14:paraId="71983BAF" w14:textId="77777777">
      <w:pPr>
        <w:spacing w:after="0" w:line="240" w:lineRule="auto"/>
        <w:textAlignment w:val="baseline"/>
        <w:rPr>
          <w:rFonts w:eastAsia="Times New Roman" w:cstheme="minorHAnsi"/>
          <w:kern w:val="0"/>
          <w:sz w:val="21"/>
          <w:szCs w:val="21"/>
          <w:lang w:eastAsia="da-DK"/>
          <w14:ligatures w14:val="none"/>
        </w:rPr>
      </w:pPr>
    </w:p>
    <w:p w:rsidRPr="008A7ECF" w:rsidR="00B00F3D" w:rsidP="5B6576C3" w:rsidRDefault="00B00F3D" w14:paraId="12B5CCDC" w14:textId="76361DBD">
      <w:pPr>
        <w:pStyle w:val="Normal"/>
        <w:spacing w:after="0" w:line="240" w:lineRule="auto"/>
        <w:textAlignment w:val="baseline"/>
        <w:rPr>
          <w:rFonts w:eastAsia="Times New Roman" w:cs="Calibri" w:cstheme="minorAscii"/>
          <w:kern w:val="0"/>
          <w:sz w:val="14"/>
          <w:szCs w:val="14"/>
          <w:lang w:eastAsia="da-DK"/>
          <w14:ligatures w14:val="none"/>
        </w:rPr>
      </w:pPr>
      <w:r w:rsidRPr="5B6576C3" w:rsidR="00B00F3D">
        <w:rPr>
          <w:rFonts w:eastAsia="Times New Roman" w:cs="Calibri" w:cstheme="minorAscii"/>
          <w:b w:val="1"/>
          <w:bCs w:val="1"/>
          <w:kern w:val="0"/>
          <w:sz w:val="32"/>
          <w:szCs w:val="32"/>
          <w:lang w:eastAsia="da-DK"/>
          <w14:ligatures w14:val="none"/>
        </w:rPr>
        <w:t>Aktionsbeskrivels</w:t>
      </w:r>
      <w:r w:rsidRPr="5B6576C3" w:rsidR="000B6F38">
        <w:rPr>
          <w:rFonts w:eastAsia="Times New Roman" w:cs="Calibri" w:cstheme="minorAscii"/>
          <w:b w:val="1"/>
          <w:bCs w:val="1"/>
          <w:kern w:val="0"/>
          <w:sz w:val="32"/>
          <w:szCs w:val="32"/>
          <w:lang w:eastAsia="da-DK"/>
          <w14:ligatures w14:val="none"/>
        </w:rPr>
        <w:t>e (samlet 75 minutter)</w:t>
      </w:r>
    </w:p>
    <w:p w:rsidRPr="008A7ECF" w:rsidR="00B00F3D" w:rsidP="00B00F3D" w:rsidRDefault="00B00F3D" w14:paraId="6380DD33"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 </w:t>
      </w:r>
      <w:r w:rsidRPr="008A7ECF">
        <w:rPr>
          <w:rFonts w:eastAsia="Times New Roman" w:cstheme="minorHAnsi"/>
          <w:kern w:val="0"/>
          <w:sz w:val="28"/>
          <w:szCs w:val="28"/>
          <w:lang w:eastAsia="da-DK"/>
          <w14:ligatures w14:val="none"/>
        </w:rPr>
        <w:t> </w:t>
      </w:r>
    </w:p>
    <w:p w:rsidRPr="008A7ECF" w:rsidR="00B00F3D" w:rsidP="00B00F3D" w:rsidRDefault="00B00F3D" w14:paraId="61B2E017" w14:textId="43ABBF1E">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Følgende </w:t>
      </w:r>
      <w:r w:rsidRPr="008A7ECF" w:rsidR="00306B89">
        <w:rPr>
          <w:rFonts w:eastAsia="Times New Roman" w:cstheme="minorHAnsi"/>
          <w:kern w:val="0"/>
          <w:lang w:eastAsia="da-DK"/>
          <w14:ligatures w14:val="none"/>
        </w:rPr>
        <w:t>tre</w:t>
      </w:r>
      <w:r w:rsidRPr="008A7ECF">
        <w:rPr>
          <w:rFonts w:eastAsia="Times New Roman" w:cstheme="minorHAnsi"/>
          <w:kern w:val="0"/>
          <w:lang w:eastAsia="da-DK"/>
          <w14:ligatures w14:val="none"/>
        </w:rPr>
        <w:t xml:space="preserve"> øvelser </w:t>
      </w:r>
      <w:r w:rsidRPr="008A7ECF" w:rsidR="00306B89">
        <w:rPr>
          <w:rFonts w:eastAsia="Times New Roman" w:cstheme="minorHAnsi"/>
          <w:kern w:val="0"/>
          <w:lang w:eastAsia="da-DK"/>
          <w14:ligatures w14:val="none"/>
        </w:rPr>
        <w:t>blev anvendt</w:t>
      </w:r>
      <w:r w:rsidRPr="008A7ECF">
        <w:rPr>
          <w:rFonts w:eastAsia="Times New Roman" w:cstheme="minorHAnsi"/>
          <w:kern w:val="0"/>
          <w:lang w:eastAsia="da-DK"/>
          <w14:ligatures w14:val="none"/>
        </w:rPr>
        <w:t xml:space="preserve"> i al</w:t>
      </w:r>
      <w:r w:rsidRPr="008A7ECF" w:rsidR="00306B89">
        <w:rPr>
          <w:rFonts w:eastAsia="Times New Roman" w:cstheme="minorHAnsi"/>
          <w:kern w:val="0"/>
          <w:lang w:eastAsia="da-DK"/>
          <w14:ligatures w14:val="none"/>
        </w:rPr>
        <w:t>le</w:t>
      </w:r>
      <w:r w:rsidRPr="008A7ECF">
        <w:rPr>
          <w:rFonts w:eastAsia="Times New Roman" w:cstheme="minorHAnsi"/>
          <w:kern w:val="0"/>
          <w:lang w:eastAsia="da-DK"/>
          <w14:ligatures w14:val="none"/>
        </w:rPr>
        <w:t xml:space="preserve"> mine deltagende klasser. </w:t>
      </w:r>
    </w:p>
    <w:p w:rsidRPr="008A7ECF" w:rsidR="00CA5DE8" w:rsidP="00B00F3D" w:rsidRDefault="00CA5DE8" w14:paraId="4B2125A9" w14:textId="77777777">
      <w:pPr>
        <w:spacing w:after="0" w:line="240" w:lineRule="auto"/>
        <w:textAlignment w:val="baseline"/>
        <w:rPr>
          <w:rFonts w:eastAsia="Times New Roman" w:cstheme="minorHAnsi"/>
          <w:kern w:val="0"/>
          <w:lang w:eastAsia="da-DK"/>
          <w14:ligatures w14:val="none"/>
        </w:rPr>
      </w:pPr>
    </w:p>
    <w:p w:rsidRPr="008A7ECF" w:rsidR="00306B89" w:rsidP="00B00F3D" w:rsidRDefault="00306B89" w14:paraId="6C8F7C24" w14:textId="77777777">
      <w:pPr>
        <w:spacing w:after="0" w:line="240" w:lineRule="auto"/>
        <w:textAlignment w:val="baseline"/>
        <w:rPr>
          <w:rFonts w:eastAsia="Times New Roman" w:cstheme="minorHAnsi"/>
          <w:kern w:val="0"/>
          <w:lang w:eastAsia="da-DK"/>
          <w14:ligatures w14:val="none"/>
        </w:rPr>
      </w:pPr>
    </w:p>
    <w:p w:rsidRPr="008A7ECF" w:rsidR="00306B89" w:rsidP="00B00F3D" w:rsidRDefault="00306B89" w14:paraId="57A2EF63" w14:textId="647FA1A6">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Øvelse 1: Rammesætning og introduktion til begreberne læringsrum og bedømmelsesrum</w:t>
      </w:r>
      <w:r w:rsidRPr="008A7ECF" w:rsidR="000B6F38">
        <w:rPr>
          <w:rFonts w:eastAsia="Times New Roman" w:cstheme="minorHAnsi"/>
          <w:b/>
          <w:bCs/>
          <w:kern w:val="0"/>
          <w:sz w:val="28"/>
          <w:szCs w:val="28"/>
          <w:lang w:eastAsia="da-DK"/>
          <w14:ligatures w14:val="none"/>
        </w:rPr>
        <w:t xml:space="preserve"> (i alt 15 minutter)</w:t>
      </w:r>
    </w:p>
    <w:p w:rsidRPr="008A7ECF" w:rsidR="00306B89" w:rsidP="00306B89" w:rsidRDefault="00306B89" w14:paraId="7D9FFA87" w14:textId="77777777">
      <w:pPr>
        <w:spacing w:after="0" w:line="240" w:lineRule="auto"/>
        <w:textAlignment w:val="baseline"/>
        <w:rPr>
          <w:rFonts w:eastAsia="Times New Roman" w:cstheme="minorHAnsi"/>
          <w:kern w:val="0"/>
          <w:lang w:eastAsia="da-DK"/>
          <w14:ligatures w14:val="none"/>
        </w:rPr>
      </w:pPr>
    </w:p>
    <w:p w:rsidRPr="008A7ECF" w:rsidR="00306B89" w:rsidP="00306B89" w:rsidRDefault="00306B89" w14:paraId="0786706D" w14:textId="0D719272">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Underviseren rammesætter og præsenterer begreberne </w:t>
      </w:r>
      <w:r w:rsidRPr="008A7ECF">
        <w:rPr>
          <w:rFonts w:eastAsia="Times New Roman" w:cstheme="minorHAnsi"/>
          <w:i/>
          <w:iCs/>
          <w:kern w:val="0"/>
          <w:lang w:eastAsia="da-DK"/>
          <w14:ligatures w14:val="none"/>
        </w:rPr>
        <w:t>læringsrum</w:t>
      </w:r>
      <w:r w:rsidRPr="008A7ECF">
        <w:rPr>
          <w:rFonts w:eastAsia="Times New Roman" w:cstheme="minorHAnsi"/>
          <w:kern w:val="0"/>
          <w:lang w:eastAsia="da-DK"/>
          <w14:ligatures w14:val="none"/>
        </w:rPr>
        <w:t xml:space="preserve"> og </w:t>
      </w:r>
      <w:r w:rsidRPr="008A7ECF">
        <w:rPr>
          <w:rFonts w:eastAsia="Times New Roman" w:cstheme="minorHAnsi"/>
          <w:i/>
          <w:iCs/>
          <w:kern w:val="0"/>
          <w:lang w:eastAsia="da-DK"/>
          <w14:ligatures w14:val="none"/>
        </w:rPr>
        <w:t>bedømmelsesrum</w:t>
      </w:r>
      <w:r w:rsidRPr="008A7ECF">
        <w:rPr>
          <w:rFonts w:eastAsia="Times New Roman" w:cstheme="minorHAnsi"/>
          <w:kern w:val="0"/>
          <w:lang w:eastAsia="da-DK"/>
          <w14:ligatures w14:val="none"/>
        </w:rPr>
        <w:t xml:space="preserve">. Det skal </w:t>
      </w:r>
      <w:r w:rsidRPr="008A7ECF">
        <w:rPr>
          <w:rFonts w:eastAsia="Times New Roman" w:cstheme="minorHAnsi"/>
          <w:i/>
          <w:iCs/>
          <w:kern w:val="0"/>
          <w:lang w:eastAsia="da-DK"/>
          <w14:ligatures w14:val="none"/>
        </w:rPr>
        <w:t>ikke</w:t>
      </w:r>
      <w:r w:rsidRPr="008A7ECF">
        <w:rPr>
          <w:rFonts w:eastAsia="Times New Roman" w:cstheme="minorHAnsi"/>
          <w:kern w:val="0"/>
          <w:lang w:eastAsia="da-DK"/>
          <w14:ligatures w14:val="none"/>
        </w:rPr>
        <w:t xml:space="preserve"> ske ud fra den oversigt, der ses herover, idet eleverne i så fald fra starten påvirkes for meget af underviserens forståelse for de to rum.</w:t>
      </w:r>
    </w:p>
    <w:p w:rsidRPr="008A7ECF" w:rsidR="00306B89" w:rsidP="00306B89" w:rsidRDefault="00306B89" w14:paraId="768950D0" w14:textId="77777777">
      <w:pPr>
        <w:spacing w:after="0" w:line="240" w:lineRule="auto"/>
        <w:textAlignment w:val="baseline"/>
        <w:rPr>
          <w:rFonts w:eastAsia="Times New Roman" w:cstheme="minorHAnsi"/>
          <w:kern w:val="0"/>
          <w:lang w:eastAsia="da-DK"/>
          <w14:ligatures w14:val="none"/>
        </w:rPr>
      </w:pPr>
    </w:p>
    <w:p w:rsidRPr="008A7ECF" w:rsidR="00306B89" w:rsidP="00306B89" w:rsidRDefault="00306B89" w14:paraId="3654DD66" w14:textId="77777777">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Derimod kan introduktionen fx ske via en fodboldanalogi, hvor der vises et billede af henholdsvis en dommer og en træner.</w:t>
      </w:r>
    </w:p>
    <w:p w:rsidRPr="008A7ECF" w:rsidR="00306B89" w:rsidP="00306B89" w:rsidRDefault="00306B89" w14:paraId="5130250A" w14:textId="77777777">
      <w:pPr>
        <w:spacing w:after="0" w:line="240" w:lineRule="auto"/>
        <w:textAlignment w:val="baseline"/>
        <w:rPr>
          <w:rFonts w:eastAsia="Times New Roman" w:cstheme="minorHAnsi"/>
          <w:kern w:val="0"/>
          <w:lang w:eastAsia="da-DK"/>
          <w14:ligatures w14:val="none"/>
        </w:rPr>
      </w:pPr>
    </w:p>
    <w:p w:rsidRPr="008A7ECF" w:rsidR="00306B89" w:rsidP="00DF474B" w:rsidRDefault="00306B89" w14:paraId="2A5AE13F" w14:textId="11582F6C">
      <w:pPr>
        <w:pStyle w:val="Listeafsnit"/>
        <w:numPr>
          <w:ilvl w:val="1"/>
          <w:numId w:val="1"/>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Med sidemanden diskuterer eleverne, hvem læreren er</w:t>
      </w:r>
      <w:r w:rsidRPr="008A7ECF" w:rsidR="00424126">
        <w:rPr>
          <w:rFonts w:eastAsia="Times New Roman" w:cstheme="minorHAnsi"/>
          <w:kern w:val="0"/>
          <w:lang w:eastAsia="da-DK"/>
          <w14:ligatures w14:val="none"/>
        </w:rPr>
        <w:t>.</w:t>
      </w:r>
      <w:r w:rsidRPr="008A7ECF">
        <w:rPr>
          <w:rFonts w:eastAsia="Times New Roman" w:cstheme="minorHAnsi"/>
          <w:kern w:val="0"/>
          <w:lang w:eastAsia="da-DK"/>
          <w14:ligatures w14:val="none"/>
        </w:rPr>
        <w:t xml:space="preserve"> Er lære</w:t>
      </w:r>
      <w:r w:rsidRPr="008A7ECF" w:rsidR="00446602">
        <w:rPr>
          <w:rFonts w:eastAsia="Times New Roman" w:cstheme="minorHAnsi"/>
          <w:kern w:val="0"/>
          <w:lang w:eastAsia="da-DK"/>
          <w14:ligatures w14:val="none"/>
        </w:rPr>
        <w:t>re</w:t>
      </w:r>
      <w:r w:rsidRPr="008A7ECF">
        <w:rPr>
          <w:rFonts w:eastAsia="Times New Roman" w:cstheme="minorHAnsi"/>
          <w:kern w:val="0"/>
          <w:lang w:eastAsia="da-DK"/>
          <w14:ligatures w14:val="none"/>
        </w:rPr>
        <w:t>n dommer? Er læreren træner? Er læreren evt. begge dele? Og hvordan og hvornår kommer de forskellige roller til udtryk?</w:t>
      </w:r>
    </w:p>
    <w:p w:rsidRPr="008A7ECF" w:rsidR="00306B89" w:rsidP="00306B89" w:rsidRDefault="00306B89" w14:paraId="76DFC7A9" w14:textId="77777777">
      <w:pPr>
        <w:spacing w:after="0" w:line="240" w:lineRule="auto"/>
        <w:textAlignment w:val="baseline"/>
        <w:rPr>
          <w:rFonts w:eastAsia="Times New Roman" w:cstheme="minorHAnsi"/>
          <w:kern w:val="0"/>
          <w:lang w:eastAsia="da-DK"/>
          <w14:ligatures w14:val="none"/>
        </w:rPr>
      </w:pPr>
    </w:p>
    <w:p w:rsidRPr="008A7ECF" w:rsidR="00306B89" w:rsidP="00DF474B" w:rsidRDefault="00306B89" w14:paraId="29798DF0" w14:textId="6AEBB05A">
      <w:pPr>
        <w:pStyle w:val="Listeafsnit"/>
        <w:numPr>
          <w:ilvl w:val="1"/>
          <w:numId w:val="1"/>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Efterfølgende </w:t>
      </w:r>
      <w:r w:rsidRPr="008A7ECF" w:rsidR="00446602">
        <w:rPr>
          <w:rFonts w:eastAsia="Times New Roman" w:cstheme="minorHAnsi"/>
          <w:kern w:val="0"/>
          <w:lang w:eastAsia="da-DK"/>
          <w14:ligatures w14:val="none"/>
        </w:rPr>
        <w:t xml:space="preserve">samles der op i plenum, hvor </w:t>
      </w:r>
      <w:r w:rsidRPr="008A7ECF" w:rsidR="00806AD6">
        <w:rPr>
          <w:rFonts w:eastAsia="Times New Roman" w:cstheme="minorHAnsi"/>
          <w:kern w:val="0"/>
          <w:lang w:eastAsia="da-DK"/>
          <w14:ligatures w14:val="none"/>
        </w:rPr>
        <w:t>eleverne bidrager med deres synspunkter.</w:t>
      </w:r>
    </w:p>
    <w:p w:rsidRPr="008A7ECF" w:rsidR="00306B89" w:rsidP="00306B89" w:rsidRDefault="00306B89" w14:paraId="724D5743" w14:textId="77777777">
      <w:pPr>
        <w:spacing w:after="0" w:line="240" w:lineRule="auto"/>
        <w:textAlignment w:val="baseline"/>
        <w:rPr>
          <w:rFonts w:eastAsia="Times New Roman" w:cstheme="minorHAnsi"/>
          <w:kern w:val="0"/>
          <w:lang w:eastAsia="da-DK"/>
          <w14:ligatures w14:val="none"/>
        </w:rPr>
      </w:pPr>
    </w:p>
    <w:p w:rsidRPr="008A7ECF" w:rsidR="00306B89" w:rsidP="00306B89" w:rsidRDefault="00306B89" w14:paraId="1F88FBDB" w14:textId="52D5CFF1">
      <w:pPr>
        <w:spacing w:after="0" w:line="240" w:lineRule="auto"/>
        <w:jc w:val="center"/>
        <w:textAlignment w:val="baseline"/>
        <w:rPr>
          <w:rFonts w:eastAsia="Times New Roman" w:cstheme="minorHAnsi"/>
          <w:kern w:val="0"/>
          <w:lang w:eastAsia="da-DK"/>
          <w14:ligatures w14:val="none"/>
        </w:rPr>
      </w:pPr>
      <w:r w:rsidRPr="008A7ECF">
        <w:rPr>
          <w:rFonts w:eastAsia="Times New Roman" w:cstheme="minorHAnsi"/>
          <w:noProof/>
          <w:kern w:val="0"/>
          <w:lang w:eastAsia="da-DK"/>
          <w14:ligatures w14:val="none"/>
        </w:rPr>
        <w:drawing>
          <wp:inline distT="0" distB="0" distL="0" distR="0" wp14:anchorId="6F972405" wp14:editId="25576E31">
            <wp:extent cx="6845652" cy="2298818"/>
            <wp:effectExtent l="0" t="0" r="0" b="6350"/>
            <wp:docPr id="2005249123" name="Billede 1" descr="Et billede, der indeholder person, fodbold, menneske, Ansigt&#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249123" name="Billede 1" descr="Et billede, der indeholder person, fodbold, menneske, Ansigt&#10;&#10;Automatisk genereret beskrivelse"/>
                    <pic:cNvPicPr/>
                  </pic:nvPicPr>
                  <pic:blipFill>
                    <a:blip r:embed="rId7"/>
                    <a:stretch>
                      <a:fillRect/>
                    </a:stretch>
                  </pic:blipFill>
                  <pic:spPr>
                    <a:xfrm>
                      <a:off x="0" y="0"/>
                      <a:ext cx="6845652" cy="2298818"/>
                    </a:xfrm>
                    <a:prstGeom prst="rect">
                      <a:avLst/>
                    </a:prstGeom>
                  </pic:spPr>
                </pic:pic>
              </a:graphicData>
            </a:graphic>
          </wp:inline>
        </w:drawing>
      </w:r>
    </w:p>
    <w:p w:rsidRPr="008A7ECF" w:rsidR="00306B89" w:rsidP="00306B89" w:rsidRDefault="00306B89" w14:paraId="27EFE8E2" w14:textId="77777777">
      <w:pPr>
        <w:spacing w:after="0" w:line="240" w:lineRule="auto"/>
        <w:textAlignment w:val="baseline"/>
        <w:rPr>
          <w:rFonts w:eastAsia="Times New Roman" w:cstheme="minorHAnsi"/>
          <w:kern w:val="0"/>
          <w:sz w:val="18"/>
          <w:szCs w:val="18"/>
          <w:lang w:eastAsia="da-DK"/>
          <w14:ligatures w14:val="none"/>
        </w:rPr>
      </w:pPr>
    </w:p>
    <w:p w:rsidR="00F7142B" w:rsidP="007755BD" w:rsidRDefault="00F7142B" w14:paraId="34740599" w14:textId="77777777">
      <w:pPr>
        <w:spacing w:after="0" w:line="240" w:lineRule="auto"/>
        <w:textAlignment w:val="baseline"/>
        <w:rPr>
          <w:rFonts w:eastAsia="Times New Roman" w:cstheme="minorHAnsi"/>
          <w:b/>
          <w:bCs/>
          <w:kern w:val="0"/>
          <w:sz w:val="28"/>
          <w:szCs w:val="28"/>
          <w:lang w:eastAsia="da-DK"/>
          <w14:ligatures w14:val="none"/>
        </w:rPr>
      </w:pPr>
    </w:p>
    <w:p w:rsidRPr="008A7ECF" w:rsidR="00D406D1" w:rsidP="007755BD" w:rsidRDefault="004C1D67" w14:paraId="0F0BB4E3" w14:textId="1BEED527">
      <w:pPr>
        <w:spacing w:after="0" w:line="240" w:lineRule="auto"/>
        <w:textAlignment w:val="baseline"/>
        <w:rPr>
          <w:rFonts w:eastAsia="Times New Roman" w:cstheme="minorHAnsi"/>
          <w:kern w:val="0"/>
          <w:sz w:val="28"/>
          <w:szCs w:val="28"/>
          <w:lang w:eastAsia="da-DK"/>
          <w14:ligatures w14:val="none"/>
        </w:rPr>
      </w:pPr>
      <w:r w:rsidRPr="008A7ECF">
        <w:rPr>
          <w:rFonts w:eastAsia="Times New Roman" w:cstheme="minorHAnsi"/>
          <w:b/>
          <w:bCs/>
          <w:kern w:val="0"/>
          <w:sz w:val="28"/>
          <w:szCs w:val="28"/>
          <w:lang w:eastAsia="da-DK"/>
          <w14:ligatures w14:val="none"/>
        </w:rPr>
        <w:t>Min e</w:t>
      </w:r>
      <w:r w:rsidRPr="008A7ECF" w:rsidR="00DA43AD">
        <w:rPr>
          <w:rFonts w:eastAsia="Times New Roman" w:cstheme="minorHAnsi"/>
          <w:b/>
          <w:bCs/>
          <w:kern w:val="0"/>
          <w:sz w:val="28"/>
          <w:szCs w:val="28"/>
          <w:lang w:eastAsia="da-DK"/>
          <w14:ligatures w14:val="none"/>
        </w:rPr>
        <w:t>valuering af øvelse 1:</w:t>
      </w:r>
    </w:p>
    <w:p w:rsidRPr="008A7ECF" w:rsidR="00D406D1" w:rsidP="007755BD" w:rsidRDefault="00D406D1" w14:paraId="4337ED6A" w14:textId="2AB71311">
      <w:pPr>
        <w:spacing w:after="0" w:line="240" w:lineRule="auto"/>
        <w:textAlignment w:val="baseline"/>
        <w:rPr>
          <w:rFonts w:eastAsia="Times New Roman" w:cstheme="minorHAnsi"/>
          <w:b/>
          <w:bCs/>
          <w:kern w:val="0"/>
          <w:sz w:val="28"/>
          <w:szCs w:val="28"/>
          <w:lang w:eastAsia="da-DK"/>
          <w14:ligatures w14:val="none"/>
        </w:rPr>
      </w:pPr>
      <w:r w:rsidRPr="008A7ECF">
        <w:rPr>
          <w:rFonts w:eastAsia="Times New Roman" w:cstheme="minorHAnsi"/>
          <w:kern w:val="0"/>
          <w:lang w:eastAsia="da-DK"/>
          <w14:ligatures w14:val="none"/>
        </w:rPr>
        <w:t>Eleverne i mine klasser forstod med det samme analogien og var gode til at diskutere med sidemanden</w:t>
      </w:r>
      <w:r w:rsidRPr="008A7ECF" w:rsidR="008218F8">
        <w:rPr>
          <w:rFonts w:eastAsia="Times New Roman" w:cstheme="minorHAnsi"/>
          <w:kern w:val="0"/>
          <w:lang w:eastAsia="da-DK"/>
          <w14:ligatures w14:val="none"/>
        </w:rPr>
        <w:t>. I den efterfølgende plenumopsamling var eleverne ligeledes gode til at sætte ord på</w:t>
      </w:r>
      <w:r w:rsidRPr="008A7ECF" w:rsidR="001C5778">
        <w:rPr>
          <w:rFonts w:eastAsia="Times New Roman" w:cstheme="minorHAnsi"/>
          <w:kern w:val="0"/>
          <w:lang w:eastAsia="da-DK"/>
          <w14:ligatures w14:val="none"/>
        </w:rPr>
        <w:t xml:space="preserve"> </w:t>
      </w:r>
      <w:r w:rsidRPr="008A7ECF" w:rsidR="00FC67AE">
        <w:rPr>
          <w:rFonts w:eastAsia="Times New Roman" w:cstheme="minorHAnsi"/>
          <w:kern w:val="0"/>
          <w:lang w:eastAsia="da-DK"/>
          <w14:ligatures w14:val="none"/>
        </w:rPr>
        <w:t>tingene</w:t>
      </w:r>
      <w:r w:rsidRPr="008A7ECF" w:rsidR="008218F8">
        <w:rPr>
          <w:rFonts w:eastAsia="Times New Roman" w:cstheme="minorHAnsi"/>
          <w:kern w:val="0"/>
          <w:lang w:eastAsia="da-DK"/>
          <w14:ligatures w14:val="none"/>
        </w:rPr>
        <w:t>.</w:t>
      </w:r>
    </w:p>
    <w:p w:rsidRPr="008A7ECF" w:rsidR="00D406D1" w:rsidP="007755BD" w:rsidRDefault="00D406D1" w14:paraId="1AB0DBE3" w14:textId="77777777">
      <w:pPr>
        <w:spacing w:after="0" w:line="240" w:lineRule="auto"/>
        <w:textAlignment w:val="baseline"/>
        <w:rPr>
          <w:rFonts w:eastAsia="Times New Roman" w:cstheme="minorHAnsi"/>
          <w:kern w:val="0"/>
          <w:lang w:eastAsia="da-DK"/>
          <w14:ligatures w14:val="none"/>
        </w:rPr>
      </w:pPr>
    </w:p>
    <w:p w:rsidRPr="008A7ECF" w:rsidR="00806AD6" w:rsidP="007755BD" w:rsidRDefault="00806AD6" w14:paraId="316EA02B" w14:textId="3E0D2D49">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Eleverne var enige om, at jeg som underviser indtager </w:t>
      </w:r>
      <w:r w:rsidRPr="008A7ECF">
        <w:rPr>
          <w:rFonts w:eastAsia="Times New Roman" w:cstheme="minorHAnsi"/>
          <w:b/>
          <w:bCs/>
          <w:kern w:val="0"/>
          <w:lang w:eastAsia="da-DK"/>
          <w14:ligatures w14:val="none"/>
        </w:rPr>
        <w:t>begge roller</w:t>
      </w:r>
      <w:r w:rsidRPr="008A7ECF" w:rsidR="00662A78">
        <w:rPr>
          <w:rFonts w:eastAsia="Times New Roman" w:cstheme="minorHAnsi"/>
          <w:kern w:val="0"/>
          <w:lang w:eastAsia="da-DK"/>
          <w14:ligatures w14:val="none"/>
        </w:rPr>
        <w:t>:</w:t>
      </w:r>
    </w:p>
    <w:p w:rsidRPr="008A7ECF" w:rsidR="00662A78" w:rsidP="007755BD" w:rsidRDefault="00662A78" w14:paraId="37EE6FB0" w14:textId="77777777">
      <w:pPr>
        <w:spacing w:after="0" w:line="240" w:lineRule="auto"/>
        <w:textAlignment w:val="baseline"/>
        <w:rPr>
          <w:rFonts w:eastAsia="Times New Roman" w:cstheme="minorHAnsi"/>
          <w:kern w:val="0"/>
          <w:lang w:eastAsia="da-DK"/>
          <w14:ligatures w14:val="none"/>
        </w:rPr>
      </w:pPr>
    </w:p>
    <w:p w:rsidRPr="008A7ECF" w:rsidR="00662A78" w:rsidP="00147344" w:rsidRDefault="00662A78" w14:paraId="0CCC4E32" w14:textId="334CFFB7">
      <w:pPr>
        <w:pStyle w:val="Listeafsnit"/>
        <w:numPr>
          <w:ilvl w:val="0"/>
          <w:numId w:val="7"/>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Når jeg giver karakterer – fx</w:t>
      </w:r>
      <w:r w:rsidRPr="008A7ECF" w:rsidR="000F0FEE">
        <w:rPr>
          <w:rFonts w:eastAsia="Times New Roman" w:cstheme="minorHAnsi"/>
          <w:kern w:val="0"/>
          <w:lang w:eastAsia="da-DK"/>
          <w14:ligatures w14:val="none"/>
        </w:rPr>
        <w:t xml:space="preserve"> en</w:t>
      </w:r>
      <w:r w:rsidRPr="008A7ECF">
        <w:rPr>
          <w:rFonts w:eastAsia="Times New Roman" w:cstheme="minorHAnsi"/>
          <w:kern w:val="0"/>
          <w:lang w:eastAsia="da-DK"/>
          <w14:ligatures w14:val="none"/>
        </w:rPr>
        <w:t xml:space="preserve"> årskarakter </w:t>
      </w:r>
      <w:r w:rsidRPr="008A7ECF" w:rsidR="000F0FEE">
        <w:rPr>
          <w:rFonts w:eastAsia="Times New Roman" w:cstheme="minorHAnsi"/>
          <w:kern w:val="0"/>
          <w:lang w:eastAsia="da-DK"/>
          <w14:ligatures w14:val="none"/>
        </w:rPr>
        <w:t>eller en karakter til</w:t>
      </w:r>
      <w:r w:rsidRPr="008A7ECF">
        <w:rPr>
          <w:rFonts w:eastAsia="Times New Roman" w:cstheme="minorHAnsi"/>
          <w:kern w:val="0"/>
          <w:lang w:eastAsia="da-DK"/>
          <w14:ligatures w14:val="none"/>
        </w:rPr>
        <w:t xml:space="preserve"> eksamen – er jeg </w:t>
      </w:r>
      <w:r w:rsidRPr="008A7ECF">
        <w:rPr>
          <w:rFonts w:eastAsia="Times New Roman" w:cstheme="minorHAnsi"/>
          <w:b/>
          <w:bCs/>
          <w:kern w:val="0"/>
          <w:lang w:eastAsia="da-DK"/>
          <w14:ligatures w14:val="none"/>
        </w:rPr>
        <w:t>dommer</w:t>
      </w:r>
      <w:r w:rsidRPr="008A7ECF">
        <w:rPr>
          <w:rFonts w:eastAsia="Times New Roman" w:cstheme="minorHAnsi"/>
          <w:kern w:val="0"/>
          <w:lang w:eastAsia="da-DK"/>
          <w14:ligatures w14:val="none"/>
        </w:rPr>
        <w:t>.</w:t>
      </w:r>
    </w:p>
    <w:p w:rsidRPr="008A7ECF" w:rsidR="00662A78" w:rsidP="007755BD" w:rsidRDefault="00662A78" w14:paraId="2F92638F" w14:textId="77777777">
      <w:pPr>
        <w:spacing w:after="0" w:line="240" w:lineRule="auto"/>
        <w:textAlignment w:val="baseline"/>
        <w:rPr>
          <w:rFonts w:eastAsia="Times New Roman" w:cstheme="minorHAnsi"/>
          <w:kern w:val="0"/>
          <w:lang w:eastAsia="da-DK"/>
          <w14:ligatures w14:val="none"/>
        </w:rPr>
      </w:pPr>
    </w:p>
    <w:p w:rsidRPr="00F7142B" w:rsidR="00DA43AD" w:rsidP="00B00F3D" w:rsidRDefault="000F0FEE" w14:paraId="113B2DF1" w14:textId="13608469">
      <w:pPr>
        <w:pStyle w:val="Listeafsnit"/>
        <w:numPr>
          <w:ilvl w:val="0"/>
          <w:numId w:val="7"/>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Eleverne mente dog, at jeg først og fremmest er deres </w:t>
      </w:r>
      <w:r w:rsidRPr="008A7ECF">
        <w:rPr>
          <w:rFonts w:eastAsia="Times New Roman" w:cstheme="minorHAnsi"/>
          <w:b/>
          <w:bCs/>
          <w:kern w:val="0"/>
          <w:lang w:eastAsia="da-DK"/>
          <w14:ligatures w14:val="none"/>
        </w:rPr>
        <w:t>træner</w:t>
      </w:r>
      <w:r w:rsidRPr="008A7ECF">
        <w:rPr>
          <w:rFonts w:eastAsia="Times New Roman" w:cstheme="minorHAnsi"/>
          <w:kern w:val="0"/>
          <w:lang w:eastAsia="da-DK"/>
          <w14:ligatures w14:val="none"/>
        </w:rPr>
        <w:t xml:space="preserve">, </w:t>
      </w:r>
      <w:r w:rsidRPr="008A7ECF" w:rsidR="007755BD">
        <w:rPr>
          <w:rFonts w:eastAsia="Times New Roman" w:cstheme="minorHAnsi"/>
          <w:kern w:val="0"/>
          <w:lang w:eastAsia="da-DK"/>
          <w14:ligatures w14:val="none"/>
        </w:rPr>
        <w:t>"fordi jeg skal hjælpe eleverne med at lære noget"</w:t>
      </w:r>
      <w:r w:rsidRPr="008A7ECF">
        <w:rPr>
          <w:rFonts w:eastAsia="Times New Roman" w:cstheme="minorHAnsi"/>
          <w:kern w:val="0"/>
          <w:lang w:eastAsia="da-DK"/>
          <w14:ligatures w14:val="none"/>
        </w:rPr>
        <w:t xml:space="preserve">. </w:t>
      </w:r>
      <w:r w:rsidRPr="008A7ECF" w:rsidR="001977EB">
        <w:rPr>
          <w:rFonts w:eastAsia="Times New Roman" w:cstheme="minorHAnsi"/>
          <w:kern w:val="0"/>
          <w:lang w:eastAsia="da-DK"/>
          <w14:ligatures w14:val="none"/>
        </w:rPr>
        <w:t>I læringsrummet skal træneren altså gøre eleverne så dygtige, som de kan blive.</w:t>
      </w:r>
      <w:r w:rsidRPr="008A7ECF" w:rsidR="00FC67AE">
        <w:rPr>
          <w:rFonts w:eastAsia="Times New Roman" w:cstheme="minorHAnsi"/>
          <w:kern w:val="0"/>
          <w:lang w:eastAsia="da-DK"/>
          <w14:ligatures w14:val="none"/>
        </w:rPr>
        <w:t xml:space="preserve"> </w:t>
      </w:r>
      <w:r w:rsidRPr="008A7ECF" w:rsidR="001977EB">
        <w:rPr>
          <w:rFonts w:eastAsia="Times New Roman" w:cstheme="minorHAnsi"/>
          <w:kern w:val="0"/>
          <w:lang w:eastAsia="da-DK"/>
          <w14:ligatures w14:val="none"/>
        </w:rPr>
        <w:t xml:space="preserve">Nogle elever pegede også på, at </w:t>
      </w:r>
      <w:r w:rsidRPr="008A7ECF" w:rsidR="00A93CAE">
        <w:rPr>
          <w:rFonts w:eastAsia="Times New Roman" w:cstheme="minorHAnsi"/>
          <w:kern w:val="0"/>
          <w:lang w:eastAsia="da-DK"/>
          <w14:ligatures w14:val="none"/>
        </w:rPr>
        <w:t>afleveringsopgaver ikke nødvendigvis har noget at gøre med at være dommer, for her fortæller jeg jo eleverne, hvad de skal fokusere på for at blive dygtigere.</w:t>
      </w:r>
      <w:r w:rsidRPr="008A7ECF" w:rsidR="00FC67AE">
        <w:rPr>
          <w:rFonts w:eastAsia="Times New Roman" w:cstheme="minorHAnsi"/>
          <w:kern w:val="0"/>
          <w:lang w:eastAsia="da-DK"/>
          <w14:ligatures w14:val="none"/>
        </w:rPr>
        <w:t xml:space="preserve"> Her er det altså også trænerrollen</w:t>
      </w:r>
      <w:r w:rsidRPr="008A7ECF" w:rsidR="008A62FA">
        <w:rPr>
          <w:rFonts w:eastAsia="Times New Roman" w:cstheme="minorHAnsi"/>
          <w:kern w:val="0"/>
          <w:lang w:eastAsia="da-DK"/>
          <w14:ligatures w14:val="none"/>
        </w:rPr>
        <w:t>, jeg indtager</w:t>
      </w:r>
      <w:r w:rsidRPr="008A7ECF" w:rsidR="00FC67AE">
        <w:rPr>
          <w:rFonts w:eastAsia="Times New Roman" w:cstheme="minorHAnsi"/>
          <w:kern w:val="0"/>
          <w:lang w:eastAsia="da-DK"/>
          <w14:ligatures w14:val="none"/>
        </w:rPr>
        <w:t>.</w:t>
      </w:r>
    </w:p>
    <w:p w:rsidRPr="008A7ECF" w:rsidR="00306B89" w:rsidP="00B00F3D" w:rsidRDefault="00306B89" w14:paraId="2BE070EF" w14:textId="77777777">
      <w:pPr>
        <w:spacing w:after="0" w:line="240" w:lineRule="auto"/>
        <w:textAlignment w:val="baseline"/>
        <w:rPr>
          <w:rFonts w:eastAsia="Times New Roman" w:cstheme="minorHAnsi"/>
          <w:kern w:val="0"/>
          <w:sz w:val="28"/>
          <w:szCs w:val="28"/>
          <w:lang w:eastAsia="da-DK"/>
          <w14:ligatures w14:val="none"/>
        </w:rPr>
      </w:pPr>
    </w:p>
    <w:p w:rsidRPr="008A7ECF" w:rsidR="00306B89" w:rsidP="00B00F3D" w:rsidRDefault="00306B89" w14:paraId="6682D0C5" w14:textId="77777777">
      <w:pPr>
        <w:spacing w:after="0" w:line="240" w:lineRule="auto"/>
        <w:textAlignment w:val="baseline"/>
        <w:rPr>
          <w:rFonts w:eastAsia="Times New Roman" w:cstheme="minorHAnsi"/>
          <w:kern w:val="0"/>
          <w:sz w:val="18"/>
          <w:szCs w:val="18"/>
          <w:lang w:eastAsia="da-DK"/>
          <w14:ligatures w14:val="none"/>
        </w:rPr>
      </w:pPr>
    </w:p>
    <w:p w:rsidRPr="008A7ECF" w:rsidR="00B00F3D" w:rsidP="00B00F3D" w:rsidRDefault="00B00F3D" w14:paraId="47958435" w14:textId="69413C88">
      <w:pPr>
        <w:spacing w:after="0" w:line="240" w:lineRule="auto"/>
        <w:textAlignment w:val="baseline"/>
        <w:rPr>
          <w:rFonts w:eastAsia="Times New Roman" w:cstheme="minorHAnsi"/>
          <w:b/>
          <w:bCs/>
          <w:kern w:val="0"/>
          <w:sz w:val="28"/>
          <w:szCs w:val="28"/>
          <w:lang w:eastAsia="da-DK"/>
          <w14:ligatures w14:val="none"/>
        </w:rPr>
      </w:pPr>
      <w:r w:rsidRPr="008A7ECF">
        <w:rPr>
          <w:rFonts w:eastAsia="Times New Roman" w:cstheme="minorHAnsi"/>
          <w:b/>
          <w:bCs/>
          <w:kern w:val="0"/>
          <w:sz w:val="28"/>
          <w:szCs w:val="28"/>
          <w:lang w:eastAsia="da-DK"/>
          <w14:ligatures w14:val="none"/>
        </w:rPr>
        <w:t xml:space="preserve">Øvelse </w:t>
      </w:r>
      <w:r w:rsidRPr="008A7ECF" w:rsidR="00306B89">
        <w:rPr>
          <w:rFonts w:eastAsia="Times New Roman" w:cstheme="minorHAnsi"/>
          <w:b/>
          <w:bCs/>
          <w:kern w:val="0"/>
          <w:sz w:val="28"/>
          <w:szCs w:val="28"/>
          <w:lang w:eastAsia="da-DK"/>
          <w14:ligatures w14:val="none"/>
        </w:rPr>
        <w:t>2</w:t>
      </w:r>
      <w:r w:rsidRPr="008A7ECF">
        <w:rPr>
          <w:rFonts w:eastAsia="Times New Roman" w:cstheme="minorHAnsi"/>
          <w:b/>
          <w:bCs/>
          <w:kern w:val="0"/>
          <w:sz w:val="28"/>
          <w:szCs w:val="28"/>
          <w:lang w:eastAsia="da-DK"/>
          <w14:ligatures w14:val="none"/>
        </w:rPr>
        <w:t>: Refleksioner i klassen om forskellen mellem læringsrum og bedømmelsesrum</w:t>
      </w:r>
      <w:r w:rsidRPr="008A7ECF" w:rsidR="000B6F38">
        <w:rPr>
          <w:rFonts w:eastAsia="Times New Roman" w:cstheme="minorHAnsi"/>
          <w:b/>
          <w:bCs/>
          <w:kern w:val="0"/>
          <w:sz w:val="28"/>
          <w:szCs w:val="28"/>
          <w:lang w:eastAsia="da-DK"/>
          <w14:ligatures w14:val="none"/>
        </w:rPr>
        <w:t xml:space="preserve"> (i alt 30 minutter)</w:t>
      </w:r>
    </w:p>
    <w:p w:rsidRPr="008A7ECF" w:rsidR="00B00F3D" w:rsidP="00B00F3D" w:rsidRDefault="00B00F3D" w14:paraId="1CDA9366" w14:textId="0113F3DA">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085572BF" w14:textId="2A513A94">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I grupper (3 elever) diskuterer eleverne (1</w:t>
      </w:r>
      <w:r w:rsidRPr="008A7ECF" w:rsidR="007076DF">
        <w:rPr>
          <w:rFonts w:eastAsia="Times New Roman" w:cstheme="minorHAnsi"/>
          <w:kern w:val="0"/>
          <w:lang w:eastAsia="da-DK"/>
          <w14:ligatures w14:val="none"/>
        </w:rPr>
        <w:t>0</w:t>
      </w:r>
      <w:r w:rsidRPr="008A7ECF">
        <w:rPr>
          <w:rFonts w:eastAsia="Times New Roman" w:cstheme="minorHAnsi"/>
          <w:kern w:val="0"/>
          <w:lang w:eastAsia="da-DK"/>
          <w14:ligatures w14:val="none"/>
        </w:rPr>
        <w:t xml:space="preserve"> minutter), og der noteres stikord: </w:t>
      </w:r>
    </w:p>
    <w:p w:rsidRPr="008A7ECF" w:rsidR="00B00F3D" w:rsidP="00B00F3D" w:rsidRDefault="00B00F3D" w14:paraId="511FAFD3"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47A91276" w14:textId="77777777">
      <w:pPr>
        <w:numPr>
          <w:ilvl w:val="0"/>
          <w:numId w:val="3"/>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Hvad kendetegner studieadfærden i et bedømmelsesrum?  </w:t>
      </w:r>
    </w:p>
    <w:p w:rsidRPr="008A7ECF" w:rsidR="00B00F3D" w:rsidP="00B00F3D" w:rsidRDefault="00B00F3D" w14:paraId="3C36066B" w14:textId="77777777">
      <w:pPr>
        <w:numPr>
          <w:ilvl w:val="0"/>
          <w:numId w:val="3"/>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Hvad kendetegner studieadfærden i et læringsrum? </w:t>
      </w:r>
    </w:p>
    <w:p w:rsidRPr="008A7ECF" w:rsidR="00B00F3D" w:rsidP="00B00F3D" w:rsidRDefault="00B00F3D" w14:paraId="7FA110A2"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610807EB"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i/>
          <w:iCs/>
          <w:kern w:val="0"/>
          <w:lang w:eastAsia="da-DK"/>
          <w14:ligatures w14:val="none"/>
        </w:rPr>
        <w:t>Inspiration: Reflekter fx i relation til lektielæsning, afleveringsopgaver, gruppearbejde, mundtlig aktivitet i klassen.</w:t>
      </w:r>
      <w:r w:rsidRPr="008A7ECF">
        <w:rPr>
          <w:rFonts w:eastAsia="Times New Roman" w:cstheme="minorHAnsi"/>
          <w:kern w:val="0"/>
          <w:lang w:eastAsia="da-DK"/>
          <w14:ligatures w14:val="none"/>
        </w:rPr>
        <w:t> </w:t>
      </w:r>
    </w:p>
    <w:p w:rsidRPr="008A7ECF" w:rsidR="00B00F3D" w:rsidP="00B00F3D" w:rsidRDefault="00B00F3D" w14:paraId="0C249FF6"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74194ED2"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Grupperne skriver stikord på tavlerne i klassen (en tavle til læringsrum og en tavle til bedømmelsesrum). </w:t>
      </w:r>
    </w:p>
    <w:p w:rsidRPr="008A7ECF" w:rsidR="00B00F3D" w:rsidP="00B00F3D" w:rsidRDefault="00B00F3D" w14:paraId="09F1BFCF"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I plenum uddyber grupperne nogle af de stikord, der er skrevet på tavlerne. </w:t>
      </w:r>
    </w:p>
    <w:p w:rsidRPr="008A7ECF" w:rsidR="00B00F3D" w:rsidP="00B00F3D" w:rsidRDefault="00B00F3D" w14:paraId="1A5822DF"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423E811B"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Fortsat diskussion i grupper: </w:t>
      </w:r>
    </w:p>
    <w:p w:rsidRPr="008A7ECF" w:rsidR="00B00F3D" w:rsidP="00B00F3D" w:rsidRDefault="00B00F3D" w14:paraId="72EBB635" w14:textId="77777777">
      <w:pPr>
        <w:numPr>
          <w:ilvl w:val="0"/>
          <w:numId w:val="4"/>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Hvilke af kendetegnene fra henholdsvis bedømmelsesrummet og læringsrummet kan du genkende fra din egen studieadfærd? Giv eksempler. </w:t>
      </w:r>
    </w:p>
    <w:p w:rsidRPr="008A7ECF" w:rsidR="00B00F3D" w:rsidP="00B00F3D" w:rsidRDefault="00B00F3D" w14:paraId="57BA0172" w14:textId="77777777">
      <w:pPr>
        <w:numPr>
          <w:ilvl w:val="0"/>
          <w:numId w:val="4"/>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Hvilke konsekvenser for læringen kan det have, hvis studieadfærden i høj grad er præget af kendetegn fra bedømmelsesrummet? </w:t>
      </w:r>
    </w:p>
    <w:p w:rsidRPr="008A7ECF" w:rsidR="00B00F3D" w:rsidP="00B00F3D" w:rsidRDefault="00B00F3D" w14:paraId="15D6455D"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582FB72F" w14:textId="77777777">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Opsamling i plenum, hvor hver gruppe bidrager med 2-3 pointer. </w:t>
      </w:r>
    </w:p>
    <w:p w:rsidRPr="008A7ECF" w:rsidR="00623626" w:rsidP="00B00F3D" w:rsidRDefault="00623626" w14:paraId="6C151DCA" w14:textId="77777777">
      <w:pPr>
        <w:spacing w:after="0" w:line="240" w:lineRule="auto"/>
        <w:textAlignment w:val="baseline"/>
        <w:rPr>
          <w:rFonts w:eastAsia="Times New Roman" w:cstheme="minorHAnsi"/>
          <w:kern w:val="0"/>
          <w:lang w:eastAsia="da-DK"/>
          <w14:ligatures w14:val="none"/>
        </w:rPr>
      </w:pPr>
    </w:p>
    <w:p w:rsidRPr="008A7ECF" w:rsidR="00417B49" w:rsidP="5B6576C3" w:rsidRDefault="00417B49" w14:paraId="5ED465AB" w14:textId="354937C5">
      <w:pPr>
        <w:spacing w:after="0" w:line="240" w:lineRule="auto"/>
        <w:textAlignment w:val="baseline"/>
        <w:rPr>
          <w:rFonts w:eastAsia="Times New Roman" w:cs="Calibri" w:cstheme="minorAscii"/>
          <w:kern w:val="0"/>
          <w:lang w:eastAsia="da-DK"/>
          <w14:ligatures w14:val="none"/>
        </w:rPr>
      </w:pPr>
      <w:r w:rsidRPr="5B6576C3" w:rsidR="00417B49">
        <w:rPr>
          <w:rFonts w:eastAsia="Times New Roman" w:cs="Calibri" w:cstheme="minorAscii"/>
          <w:kern w:val="0"/>
          <w:lang w:eastAsia="da-DK"/>
          <w14:ligatures w14:val="none"/>
        </w:rPr>
        <w:t xml:space="preserve">Afslut øvelsen med </w:t>
      </w:r>
      <w:r w:rsidRPr="5B6576C3" w:rsidR="00623626">
        <w:rPr>
          <w:rFonts w:eastAsia="Times New Roman" w:cs="Calibri" w:cstheme="minorAscii"/>
          <w:kern w:val="0"/>
          <w:lang w:eastAsia="da-DK"/>
          <w14:ligatures w14:val="none"/>
        </w:rPr>
        <w:t xml:space="preserve">at vise </w:t>
      </w:r>
      <w:r w:rsidRPr="5B6576C3" w:rsidR="00DB2EC1">
        <w:rPr>
          <w:rFonts w:eastAsia="Times New Roman" w:cs="Calibri" w:cstheme="minorAscii"/>
          <w:kern w:val="0"/>
          <w:lang w:eastAsia="da-DK"/>
          <w14:ligatures w14:val="none"/>
        </w:rPr>
        <w:t>nedenstående oversigt, der sætter flere begreber på</w:t>
      </w:r>
      <w:r w:rsidRPr="5B6576C3" w:rsidR="00567A4C">
        <w:rPr>
          <w:rFonts w:eastAsia="Times New Roman" w:cs="Calibri" w:cstheme="minorAscii"/>
          <w:kern w:val="0"/>
          <w:lang w:eastAsia="da-DK"/>
          <w14:ligatures w14:val="none"/>
        </w:rPr>
        <w:t xml:space="preserve"> forskellene mellem de to rum.</w:t>
      </w:r>
      <w:r w:rsidRPr="5B6576C3" w:rsidR="00FE116F">
        <w:rPr>
          <w:rFonts w:eastAsia="Times New Roman" w:cs="Calibri" w:cstheme="minorAscii"/>
          <w:kern w:val="0"/>
          <w:lang w:eastAsia="da-DK"/>
          <w14:ligatures w14:val="none"/>
        </w:rPr>
        <w:t xml:space="preserve"> Gør det klar</w:t>
      </w:r>
      <w:r w:rsidRPr="5B6576C3" w:rsidR="51570AD5">
        <w:rPr>
          <w:rFonts w:eastAsia="Times New Roman" w:cs="Calibri" w:cstheme="minorAscii"/>
          <w:kern w:val="0"/>
          <w:lang w:eastAsia="da-DK"/>
          <w14:ligatures w14:val="none"/>
        </w:rPr>
        <w:t xml:space="preserve">t</w:t>
      </w:r>
      <w:r w:rsidRPr="5B6576C3" w:rsidR="00FE116F">
        <w:rPr>
          <w:rFonts w:eastAsia="Times New Roman" w:cs="Calibri" w:cstheme="minorAscii"/>
          <w:kern w:val="0"/>
          <w:lang w:eastAsia="da-DK"/>
          <w14:ligatures w14:val="none"/>
        </w:rPr>
        <w:t xml:space="preserve"> for eleverne, at det er vigtigt, at de først og fremmest opfatter undervisningsrummet som et læringsrum.</w:t>
      </w:r>
      <w:r w:rsidRPr="5B6576C3" w:rsidR="00E85FC3">
        <w:rPr>
          <w:rFonts w:eastAsia="Times New Roman" w:cs="Calibri" w:cstheme="minorAscii"/>
          <w:kern w:val="0"/>
          <w:lang w:eastAsia="da-DK"/>
          <w14:ligatures w14:val="none"/>
        </w:rPr>
        <w:t xml:space="preserve"> I et læringsrum er ideen om at snyde i øvrigt meningsløs.</w:t>
      </w:r>
    </w:p>
    <w:p w:rsidRPr="008A7ECF" w:rsidR="00417B49" w:rsidP="00B00F3D" w:rsidRDefault="00417B49" w14:paraId="4CC8F847" w14:textId="77777777">
      <w:pPr>
        <w:spacing w:after="0" w:line="240" w:lineRule="auto"/>
        <w:textAlignment w:val="baseline"/>
        <w:rPr>
          <w:rFonts w:eastAsia="Times New Roman" w:cstheme="minorHAnsi"/>
          <w:kern w:val="0"/>
          <w:lang w:eastAsia="da-DK"/>
          <w14:ligatures w14:val="none"/>
        </w:rPr>
      </w:pP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772"/>
        <w:gridCol w:w="5428"/>
        <w:gridCol w:w="5220"/>
      </w:tblGrid>
      <w:tr w:rsidRPr="008A7ECF" w:rsidR="00F27E65" w:rsidTr="001C66C8" w14:paraId="4FDBB306"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F27E65" w:rsidP="001C66C8" w:rsidRDefault="00F27E65" w14:paraId="1BE2ECBD"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F27E65" w:rsidP="001C66C8" w:rsidRDefault="00F27E65" w14:paraId="6BA0D9A9"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Læringsrum</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F27E65" w:rsidP="001C66C8" w:rsidRDefault="00F27E65" w14:paraId="14CB21C8"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Bedømmelsesrum</w:t>
            </w:r>
            <w:r w:rsidRPr="008A7ECF">
              <w:rPr>
                <w:rFonts w:eastAsia="Times New Roman" w:cstheme="minorHAnsi"/>
                <w:kern w:val="0"/>
                <w:lang w:eastAsia="da-DK"/>
                <w14:ligatures w14:val="none"/>
              </w:rPr>
              <w:t> </w:t>
            </w:r>
          </w:p>
        </w:tc>
      </w:tr>
      <w:tr w:rsidRPr="008A7ECF" w:rsidR="00F27E65" w:rsidTr="001C66C8" w14:paraId="2FEF876D"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F27E65" w:rsidP="001C66C8" w:rsidRDefault="00F27E65" w14:paraId="3A6FBDF4"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Elevens fokus</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F27E65" w:rsidP="001C66C8" w:rsidRDefault="00F27E65" w14:paraId="6BD70C22"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Læring </w:t>
            </w:r>
          </w:p>
          <w:p w:rsidRPr="008A7ECF" w:rsidR="00F27E65" w:rsidP="001C66C8" w:rsidRDefault="00F27E65" w14:paraId="33F97408"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Mestring </w:t>
            </w:r>
          </w:p>
          <w:p w:rsidRPr="008A7ECF" w:rsidR="00F27E65" w:rsidP="001C66C8" w:rsidRDefault="00F27E65" w14:paraId="03E51E2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Kompetencer </w:t>
            </w:r>
          </w:p>
          <w:p w:rsidRPr="008A7ECF" w:rsidR="00F27E65" w:rsidP="001C66C8" w:rsidRDefault="00F27E65" w14:paraId="07C3012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Dannelse </w:t>
            </w:r>
          </w:p>
          <w:p w:rsidRPr="008A7ECF" w:rsidR="00F27E65" w:rsidP="001C66C8" w:rsidRDefault="00F27E65" w14:paraId="5F0F40F4"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Dybdelæring </w:t>
            </w:r>
          </w:p>
          <w:p w:rsidRPr="008A7ECF" w:rsidR="00F27E65" w:rsidP="001C66C8" w:rsidRDefault="00F27E65" w14:paraId="673BB50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Nysgerrighed </w:t>
            </w:r>
          </w:p>
          <w:p w:rsidRPr="008A7ECF" w:rsidR="00F27E65" w:rsidP="001C66C8" w:rsidRDefault="00F27E65" w14:paraId="789D501E"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At undre sig </w:t>
            </w:r>
          </w:p>
          <w:p w:rsidRPr="008A7ECF" w:rsidR="00F27E65" w:rsidP="001C66C8" w:rsidRDefault="00F27E65" w14:paraId="46178908"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Stille autentiske spørgsmål </w:t>
            </w:r>
          </w:p>
          <w:p w:rsidRPr="008A7ECF" w:rsidR="00F27E65" w:rsidP="001C66C8" w:rsidRDefault="00F27E65" w14:paraId="0FF0D4BF"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Turde vise usikkerhed </w:t>
            </w:r>
          </w:p>
          <w:p w:rsidRPr="008A7ECF" w:rsidR="00F27E65" w:rsidP="001C66C8" w:rsidRDefault="00F27E65" w14:paraId="251E58E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F27E65" w:rsidP="001C66C8" w:rsidRDefault="00F27E65" w14:paraId="1844CA78"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Karakterer </w:t>
            </w:r>
          </w:p>
          <w:p w:rsidRPr="008A7ECF" w:rsidR="00F27E65" w:rsidP="001C66C8" w:rsidRDefault="00F27E65" w14:paraId="22181472"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Give underviseren indtryk af mestring </w:t>
            </w:r>
          </w:p>
          <w:p w:rsidRPr="008A7ECF" w:rsidR="00F27E65" w:rsidP="001C66C8" w:rsidRDefault="00F27E65" w14:paraId="10D50B65"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Fejl er farlige </w:t>
            </w:r>
          </w:p>
          <w:p w:rsidRPr="008A7ECF" w:rsidR="00F27E65" w:rsidP="001C66C8" w:rsidRDefault="00F27E65" w14:paraId="5822DB1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Usikkerhed er svaghedstegn </w:t>
            </w:r>
          </w:p>
          <w:p w:rsidRPr="008A7ECF" w:rsidR="00F27E65" w:rsidP="001C66C8" w:rsidRDefault="00F27E65" w14:paraId="4C3BBA1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Overfladelæring </w:t>
            </w:r>
          </w:p>
          <w:p w:rsidRPr="008A7ECF" w:rsidR="00F27E65" w:rsidP="001C66C8" w:rsidRDefault="00F27E65" w14:paraId="2A5E5800"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Stille spørgsmål for at vise underviseren, at man kan </w:t>
            </w:r>
          </w:p>
          <w:p w:rsidRPr="008A7ECF" w:rsidR="00F27E65" w:rsidP="001C66C8" w:rsidRDefault="00F27E65" w14:paraId="0062BD7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Risiko for snyd </w:t>
            </w:r>
          </w:p>
          <w:p w:rsidRPr="008A7ECF" w:rsidR="00F27E65" w:rsidP="001C66C8" w:rsidRDefault="00F27E65" w14:paraId="670B19F4"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r>
      <w:tr w:rsidRPr="008A7ECF" w:rsidR="00F27E65" w:rsidTr="001C66C8" w14:paraId="5A44A679"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F27E65" w:rsidP="001C66C8" w:rsidRDefault="00F27E65" w14:paraId="132B2409"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Underviserens fokus</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F27E65" w:rsidP="001C66C8" w:rsidRDefault="00F27E65" w14:paraId="79123306"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Formativ evaluering </w:t>
            </w:r>
          </w:p>
          <w:p w:rsidRPr="008A7ECF" w:rsidR="00F27E65" w:rsidP="001C66C8" w:rsidRDefault="00F27E65" w14:paraId="4A3C7181"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Feed forward </w:t>
            </w:r>
          </w:p>
          <w:p w:rsidRPr="008A7ECF" w:rsidR="00F27E65" w:rsidP="001C66C8" w:rsidRDefault="00F27E65" w14:paraId="0BDB3350"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Processen / vejen mod det færdige produkt </w:t>
            </w:r>
          </w:p>
          <w:p w:rsidRPr="008A7ECF" w:rsidR="00F27E65" w:rsidP="001C66C8" w:rsidRDefault="00F27E65" w14:paraId="734C488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F27E65" w:rsidP="001C66C8" w:rsidRDefault="00F27E65" w14:paraId="5087FD72"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Summativ evaluering </w:t>
            </w:r>
          </w:p>
          <w:p w:rsidRPr="008A7ECF" w:rsidR="00F27E65" w:rsidP="001C66C8" w:rsidRDefault="00F27E65" w14:paraId="0C12EF7C"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Karakterer </w:t>
            </w:r>
          </w:p>
          <w:p w:rsidRPr="008A7ECF" w:rsidR="00F27E65" w:rsidP="001C66C8" w:rsidRDefault="00F27E65" w14:paraId="4D7A1F32"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Det færdige produkt </w:t>
            </w:r>
          </w:p>
          <w:p w:rsidRPr="008A7ECF" w:rsidR="00F27E65" w:rsidP="001C66C8" w:rsidRDefault="00F27E65" w14:paraId="610B8F0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p w:rsidRPr="008A7ECF" w:rsidR="00F27E65" w:rsidP="001C66C8" w:rsidRDefault="00F27E65" w14:paraId="137A5BB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p w:rsidRPr="008A7ECF" w:rsidR="00F27E65" w:rsidP="001C66C8" w:rsidRDefault="00F27E65" w14:paraId="581DCF27"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p w:rsidRPr="008A7ECF" w:rsidR="00F27E65" w:rsidP="001C66C8" w:rsidRDefault="00F27E65" w14:paraId="0AA0EA2E"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r>
      <w:tr w:rsidRPr="008A7ECF" w:rsidR="00F27E65" w:rsidTr="001C66C8" w14:paraId="7A871D87"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F27E65" w:rsidP="001C66C8" w:rsidRDefault="00F27E65" w14:paraId="16B35FE7"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Relation mellem underviser og elev</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F27E65" w:rsidP="001C66C8" w:rsidRDefault="00F27E65" w14:paraId="7A72E2A0"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Underviseren er træner </w:t>
            </w:r>
          </w:p>
          <w:p w:rsidRPr="008A7ECF" w:rsidR="00F27E65" w:rsidP="001C66C8" w:rsidRDefault="00F27E65" w14:paraId="246D1FC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Anerkendelse af eleven og elevens læringsproces </w:t>
            </w:r>
          </w:p>
          <w:p w:rsidRPr="008A7ECF" w:rsidR="00F27E65" w:rsidP="001C66C8" w:rsidRDefault="00F27E65" w14:paraId="09697867"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Tillid </w:t>
            </w:r>
          </w:p>
          <w:p w:rsidR="00F27E65" w:rsidP="001C66C8" w:rsidRDefault="00F27E65" w14:paraId="6BBDF007" w14:textId="77777777">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w:t>
            </w:r>
          </w:p>
          <w:p w:rsidRPr="008A7ECF" w:rsidR="004A0415" w:rsidP="001C66C8" w:rsidRDefault="004A0415" w14:paraId="2E3CD01A" w14:textId="77777777">
            <w:pPr>
              <w:spacing w:after="0" w:line="240" w:lineRule="auto"/>
              <w:textAlignment w:val="baseline"/>
              <w:rPr>
                <w:rFonts w:eastAsia="Times New Roman" w:cstheme="minorHAnsi"/>
                <w:kern w:val="0"/>
                <w:sz w:val="24"/>
                <w:szCs w:val="24"/>
                <w:lang w:eastAsia="da-DK"/>
                <w14:ligatures w14:val="none"/>
              </w:rPr>
            </w:pP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F27E65" w:rsidP="001C66C8" w:rsidRDefault="00F27E65" w14:paraId="6E083043"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Underviseren er dommer </w:t>
            </w:r>
          </w:p>
          <w:p w:rsidRPr="008A7ECF" w:rsidR="00F27E65" w:rsidP="001C66C8" w:rsidRDefault="00F27E65" w14:paraId="4B306ABB"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Fokus på at finde fejl </w:t>
            </w:r>
          </w:p>
          <w:p w:rsidRPr="008A7ECF" w:rsidR="00F27E65" w:rsidP="001C66C8" w:rsidRDefault="00F27E65" w14:paraId="1B7B7375"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Fokus på at afsløre snyd </w:t>
            </w:r>
          </w:p>
          <w:p w:rsidRPr="008A7ECF" w:rsidR="00F27E65" w:rsidP="001C66C8" w:rsidRDefault="00F27E65" w14:paraId="6A091C14"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  </w:t>
            </w:r>
          </w:p>
        </w:tc>
      </w:tr>
      <w:tr w:rsidRPr="008A7ECF" w:rsidR="00F27E65" w:rsidTr="001C66C8" w14:paraId="79B4763D" w14:textId="77777777">
        <w:tc>
          <w:tcPr>
            <w:tcW w:w="0" w:type="auto"/>
            <w:tcBorders>
              <w:top w:val="single" w:color="909090" w:sz="6" w:space="0"/>
              <w:left w:val="single" w:color="909090" w:sz="6" w:space="0"/>
              <w:bottom w:val="single" w:color="909090" w:sz="6" w:space="0"/>
              <w:right w:val="single" w:color="909090" w:sz="6" w:space="0"/>
            </w:tcBorders>
            <w:shd w:val="clear" w:color="auto" w:fill="D9D9D9"/>
            <w:tcMar>
              <w:top w:w="45" w:type="dxa"/>
              <w:left w:w="0" w:type="dxa"/>
              <w:bottom w:w="45" w:type="dxa"/>
              <w:right w:w="0" w:type="dxa"/>
            </w:tcMar>
            <w:hideMark/>
          </w:tcPr>
          <w:p w:rsidRPr="008A7ECF" w:rsidR="00F27E65" w:rsidP="001C66C8" w:rsidRDefault="00F27E65" w14:paraId="2C84C452"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b/>
                <w:bCs/>
                <w:kern w:val="0"/>
                <w:lang w:eastAsia="da-DK"/>
                <w14:ligatures w14:val="none"/>
              </w:rPr>
              <w:t>Digitale værktøjers rolle i undervisningen</w:t>
            </w:r>
            <w:r w:rsidRPr="008A7ECF">
              <w:rPr>
                <w:rFonts w:eastAsia="Times New Roman" w:cstheme="minorHAnsi"/>
                <w:kern w:val="0"/>
                <w:lang w:eastAsia="da-DK"/>
                <w14:ligatures w14:val="none"/>
              </w:rPr>
              <w:t> </w:t>
            </w: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F27E65" w:rsidP="001C66C8" w:rsidRDefault="00F27E65" w14:paraId="7C6C566D"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Mulighed for hensigtsmæssig brug af ”computeren som kognitiv partner”, herunder </w:t>
            </w:r>
            <w:proofErr w:type="spellStart"/>
            <w:r w:rsidRPr="008A7ECF">
              <w:rPr>
                <w:rFonts w:eastAsia="Times New Roman" w:cstheme="minorHAnsi"/>
                <w:kern w:val="0"/>
                <w:lang w:eastAsia="da-DK"/>
                <w14:ligatures w14:val="none"/>
              </w:rPr>
              <w:t>ChatGPT</w:t>
            </w:r>
            <w:proofErr w:type="spellEnd"/>
            <w:r w:rsidRPr="008A7ECF">
              <w:rPr>
                <w:rFonts w:eastAsia="Times New Roman" w:cstheme="minorHAnsi"/>
                <w:kern w:val="0"/>
                <w:lang w:eastAsia="da-DK"/>
                <w14:ligatures w14:val="none"/>
              </w:rPr>
              <w:t>. </w:t>
            </w:r>
          </w:p>
          <w:p w:rsidR="00F27E65" w:rsidP="001C66C8" w:rsidRDefault="00F27E65" w14:paraId="67857B52" w14:textId="77777777">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w:t>
            </w:r>
          </w:p>
          <w:p w:rsidRPr="008A7ECF" w:rsidR="004A0415" w:rsidP="001C66C8" w:rsidRDefault="004A0415" w14:paraId="633C8F3A" w14:textId="77777777">
            <w:pPr>
              <w:spacing w:after="0" w:line="240" w:lineRule="auto"/>
              <w:textAlignment w:val="baseline"/>
              <w:rPr>
                <w:rFonts w:eastAsia="Times New Roman" w:cstheme="minorHAnsi"/>
                <w:kern w:val="0"/>
                <w:sz w:val="24"/>
                <w:szCs w:val="24"/>
                <w:lang w:eastAsia="da-DK"/>
                <w14:ligatures w14:val="none"/>
              </w:rPr>
            </w:pPr>
          </w:p>
        </w:tc>
        <w:tc>
          <w:tcPr>
            <w:tcW w:w="0" w:type="auto"/>
            <w:tcBorders>
              <w:top w:val="single" w:color="909090" w:sz="6" w:space="0"/>
              <w:left w:val="single" w:color="909090" w:sz="6" w:space="0"/>
              <w:bottom w:val="single" w:color="909090" w:sz="6" w:space="0"/>
              <w:right w:val="single" w:color="909090" w:sz="6" w:space="0"/>
            </w:tcBorders>
            <w:shd w:val="clear" w:color="auto" w:fill="auto"/>
            <w:tcMar>
              <w:top w:w="45" w:type="dxa"/>
              <w:left w:w="0" w:type="dxa"/>
              <w:bottom w:w="45" w:type="dxa"/>
              <w:right w:w="0" w:type="dxa"/>
            </w:tcMar>
            <w:hideMark/>
          </w:tcPr>
          <w:p w:rsidRPr="008A7ECF" w:rsidR="00F27E65" w:rsidP="001C66C8" w:rsidRDefault="00F27E65" w14:paraId="254F992F" w14:textId="77777777">
            <w:pPr>
              <w:spacing w:after="0" w:line="240" w:lineRule="auto"/>
              <w:textAlignment w:val="baseline"/>
              <w:rPr>
                <w:rFonts w:eastAsia="Times New Roman" w:cstheme="minorHAnsi"/>
                <w:kern w:val="0"/>
                <w:sz w:val="24"/>
                <w:szCs w:val="24"/>
                <w:lang w:eastAsia="da-DK"/>
                <w14:ligatures w14:val="none"/>
              </w:rPr>
            </w:pPr>
            <w:r w:rsidRPr="008A7ECF">
              <w:rPr>
                <w:rFonts w:eastAsia="Times New Roman" w:cstheme="minorHAnsi"/>
                <w:kern w:val="0"/>
                <w:lang w:eastAsia="da-DK"/>
                <w14:ligatures w14:val="none"/>
              </w:rPr>
              <w:t>Risiko for uhensigtsmæssig udlicitering til digitale værktøjer, herunder snyd vha. </w:t>
            </w:r>
            <w:proofErr w:type="spellStart"/>
            <w:r w:rsidRPr="008A7ECF">
              <w:rPr>
                <w:rFonts w:eastAsia="Times New Roman" w:cstheme="minorHAnsi"/>
                <w:kern w:val="0"/>
                <w:lang w:eastAsia="da-DK"/>
                <w14:ligatures w14:val="none"/>
              </w:rPr>
              <w:t>ChatGPT</w:t>
            </w:r>
            <w:proofErr w:type="spellEnd"/>
            <w:r w:rsidRPr="008A7ECF">
              <w:rPr>
                <w:rFonts w:eastAsia="Times New Roman" w:cstheme="minorHAnsi"/>
                <w:kern w:val="0"/>
                <w:lang w:eastAsia="da-DK"/>
                <w14:ligatures w14:val="none"/>
              </w:rPr>
              <w:t>. </w:t>
            </w:r>
          </w:p>
        </w:tc>
      </w:tr>
    </w:tbl>
    <w:p w:rsidRPr="008A7ECF" w:rsidR="00F27E65" w:rsidP="00B00F3D" w:rsidRDefault="00F27E65" w14:paraId="6D896B3F" w14:textId="77777777">
      <w:pPr>
        <w:spacing w:after="0" w:line="240" w:lineRule="auto"/>
        <w:textAlignment w:val="baseline"/>
        <w:rPr>
          <w:rFonts w:eastAsia="Times New Roman" w:cstheme="minorHAnsi"/>
          <w:kern w:val="0"/>
          <w:sz w:val="18"/>
          <w:szCs w:val="18"/>
          <w:lang w:eastAsia="da-DK"/>
          <w14:ligatures w14:val="none"/>
        </w:rPr>
      </w:pPr>
    </w:p>
    <w:p w:rsidR="000B6F38" w:rsidP="00B00F3D" w:rsidRDefault="000B6F38" w14:paraId="7C202BFD" w14:textId="77777777">
      <w:pPr>
        <w:spacing w:after="0" w:line="240" w:lineRule="auto"/>
        <w:textAlignment w:val="baseline"/>
        <w:rPr>
          <w:rFonts w:eastAsia="Times New Roman" w:cstheme="minorHAnsi"/>
          <w:b/>
          <w:bCs/>
          <w:kern w:val="0"/>
          <w:sz w:val="28"/>
          <w:szCs w:val="28"/>
          <w:lang w:eastAsia="da-DK"/>
          <w14:ligatures w14:val="none"/>
        </w:rPr>
      </w:pPr>
    </w:p>
    <w:p w:rsidR="004A0415" w:rsidP="00B00F3D" w:rsidRDefault="004A0415" w14:paraId="3B607567" w14:textId="77777777">
      <w:pPr>
        <w:spacing w:after="0" w:line="240" w:lineRule="auto"/>
        <w:textAlignment w:val="baseline"/>
        <w:rPr>
          <w:rFonts w:eastAsia="Times New Roman" w:cstheme="minorHAnsi"/>
          <w:b/>
          <w:bCs/>
          <w:kern w:val="0"/>
          <w:sz w:val="28"/>
          <w:szCs w:val="28"/>
          <w:lang w:eastAsia="da-DK"/>
          <w14:ligatures w14:val="none"/>
        </w:rPr>
      </w:pPr>
    </w:p>
    <w:p w:rsidRPr="008A7ECF" w:rsidR="004A0415" w:rsidP="00B00F3D" w:rsidRDefault="004A0415" w14:paraId="468120F6" w14:textId="77777777">
      <w:pPr>
        <w:spacing w:after="0" w:line="240" w:lineRule="auto"/>
        <w:textAlignment w:val="baseline"/>
        <w:rPr>
          <w:rFonts w:eastAsia="Times New Roman" w:cstheme="minorHAnsi"/>
          <w:b/>
          <w:bCs/>
          <w:kern w:val="0"/>
          <w:sz w:val="28"/>
          <w:szCs w:val="28"/>
          <w:lang w:eastAsia="da-DK"/>
          <w14:ligatures w14:val="none"/>
        </w:rPr>
      </w:pPr>
    </w:p>
    <w:p w:rsidR="00F7142B" w:rsidP="00B00F3D" w:rsidRDefault="00F7142B" w14:paraId="41A22174" w14:textId="77777777">
      <w:pPr>
        <w:spacing w:after="0" w:line="240" w:lineRule="auto"/>
        <w:textAlignment w:val="baseline"/>
        <w:rPr>
          <w:rFonts w:eastAsia="Times New Roman" w:cstheme="minorHAnsi"/>
          <w:b/>
          <w:bCs/>
          <w:kern w:val="0"/>
          <w:sz w:val="28"/>
          <w:szCs w:val="28"/>
          <w:lang w:eastAsia="da-DK"/>
          <w14:ligatures w14:val="none"/>
        </w:rPr>
      </w:pPr>
    </w:p>
    <w:p w:rsidRPr="008A7ECF" w:rsidR="00B00F3D" w:rsidP="00B00F3D" w:rsidRDefault="004C1D67" w14:paraId="6515AE37" w14:textId="006BC646">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Min e</w:t>
      </w:r>
      <w:r w:rsidRPr="008A7ECF" w:rsidR="00B00F3D">
        <w:rPr>
          <w:rFonts w:eastAsia="Times New Roman" w:cstheme="minorHAnsi"/>
          <w:b/>
          <w:bCs/>
          <w:kern w:val="0"/>
          <w:sz w:val="28"/>
          <w:szCs w:val="28"/>
          <w:lang w:eastAsia="da-DK"/>
          <w14:ligatures w14:val="none"/>
        </w:rPr>
        <w:t xml:space="preserve">valuering af øvelse </w:t>
      </w:r>
      <w:r w:rsidRPr="008A7ECF" w:rsidR="00306B89">
        <w:rPr>
          <w:rFonts w:eastAsia="Times New Roman" w:cstheme="minorHAnsi"/>
          <w:b/>
          <w:bCs/>
          <w:kern w:val="0"/>
          <w:sz w:val="28"/>
          <w:szCs w:val="28"/>
          <w:lang w:eastAsia="da-DK"/>
          <w14:ligatures w14:val="none"/>
        </w:rPr>
        <w:t>2</w:t>
      </w:r>
      <w:r w:rsidRPr="008A7ECF" w:rsidR="00B00F3D">
        <w:rPr>
          <w:rFonts w:eastAsia="Times New Roman" w:cstheme="minorHAnsi"/>
          <w:kern w:val="0"/>
          <w:sz w:val="28"/>
          <w:szCs w:val="28"/>
          <w:lang w:eastAsia="da-DK"/>
          <w14:ligatures w14:val="none"/>
        </w:rPr>
        <w:t> </w:t>
      </w:r>
    </w:p>
    <w:p w:rsidRPr="008A7ECF" w:rsidR="00B00F3D" w:rsidP="00B00F3D" w:rsidRDefault="00B00F3D" w14:paraId="452E3DCA"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E85FC3" w14:paraId="1A053C63" w14:textId="5EB4B9AD">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xml:space="preserve">Mine elever var gode til at sætte ord på forskellene mellem læringsrum og bedømmelsesrum. Jeg gennemførte øvelsen i alle mine klasser, og </w:t>
      </w:r>
      <w:r w:rsidRPr="008A7ECF" w:rsidR="00A46D48">
        <w:rPr>
          <w:rFonts w:eastAsia="Times New Roman" w:cstheme="minorHAnsi"/>
          <w:kern w:val="0"/>
          <w:lang w:eastAsia="da-DK"/>
          <w14:ligatures w14:val="none"/>
        </w:rPr>
        <w:t>de skrev</w:t>
      </w:r>
      <w:r w:rsidRPr="008A7ECF">
        <w:rPr>
          <w:rFonts w:eastAsia="Times New Roman" w:cstheme="minorHAnsi"/>
          <w:kern w:val="0"/>
          <w:lang w:eastAsia="da-DK"/>
          <w14:ligatures w14:val="none"/>
        </w:rPr>
        <w:t xml:space="preserve"> fx:</w:t>
      </w:r>
    </w:p>
    <w:p w:rsidRPr="008A7ECF" w:rsidR="00B00F3D" w:rsidP="00B00F3D" w:rsidRDefault="00B00F3D" w14:paraId="55EA58D0"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1A5DFBE8" w14:textId="434DDF88">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Ved </w:t>
      </w:r>
      <w:r w:rsidRPr="008A7ECF">
        <w:rPr>
          <w:rFonts w:eastAsia="Times New Roman" w:cstheme="minorHAnsi"/>
          <w:b/>
          <w:bCs/>
          <w:kern w:val="0"/>
          <w:lang w:eastAsia="da-DK"/>
          <w14:ligatures w14:val="none"/>
        </w:rPr>
        <w:t>læringsrummet</w:t>
      </w:r>
      <w:r w:rsidRPr="008A7ECF">
        <w:rPr>
          <w:rFonts w:eastAsia="Times New Roman" w:cstheme="minorHAnsi"/>
          <w:kern w:val="0"/>
          <w:lang w:eastAsia="da-DK"/>
          <w14:ligatures w14:val="none"/>
        </w:rPr>
        <w:t>: </w:t>
      </w:r>
    </w:p>
    <w:p w:rsidRPr="008A7ECF" w:rsidR="00B00F3D" w:rsidP="00B00F3D" w:rsidRDefault="00B00F3D" w14:paraId="2295ACAE"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630E47EE" w14:textId="4368F0F7">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Mere afslappet miljø</w:t>
      </w:r>
      <w:r w:rsidRPr="008A7ECF">
        <w:rPr>
          <w:rFonts w:eastAsia="Times New Roman" w:cstheme="minorHAnsi"/>
          <w:kern w:val="0"/>
          <w:lang w:eastAsia="da-DK"/>
          <w14:ligatures w14:val="none"/>
        </w:rPr>
        <w:t> </w:t>
      </w:r>
      <w:r w:rsidRPr="008A7ECF" w:rsidR="00361788">
        <w:rPr>
          <w:rFonts w:eastAsia="Times New Roman" w:cstheme="minorHAnsi"/>
          <w:kern w:val="0"/>
          <w:lang w:eastAsia="da-DK"/>
          <w14:ligatures w14:val="none"/>
        </w:rPr>
        <w:tab/>
      </w:r>
      <w:r w:rsidRPr="008A7ECF" w:rsidR="00361788">
        <w:rPr>
          <w:rFonts w:eastAsia="Times New Roman" w:cstheme="minorHAnsi"/>
          <w:kern w:val="0"/>
          <w:lang w:eastAsia="da-DK"/>
          <w14:ligatures w14:val="none"/>
        </w:rPr>
        <w:tab/>
      </w:r>
      <w:r w:rsidRPr="008A7ECF" w:rsidR="002D7300">
        <w:rPr>
          <w:rFonts w:eastAsia="Times New Roman" w:cstheme="minorHAnsi"/>
          <w:i/>
          <w:iCs/>
          <w:kern w:val="0"/>
          <w:lang w:eastAsia="da-DK"/>
          <w14:ligatures w14:val="none"/>
        </w:rPr>
        <w:t>Bygge på kritik</w:t>
      </w:r>
    </w:p>
    <w:p w:rsidRPr="008A7ECF" w:rsidR="00B00F3D" w:rsidP="00B00F3D" w:rsidRDefault="00B00F3D" w14:paraId="35EA628F" w14:textId="2BF10328">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Fejlvillighed</w:t>
      </w:r>
      <w:r w:rsidRPr="008A7ECF">
        <w:rPr>
          <w:rFonts w:eastAsia="Times New Roman" w:cstheme="minorHAnsi"/>
          <w:kern w:val="0"/>
          <w:lang w:eastAsia="da-DK"/>
          <w14:ligatures w14:val="none"/>
        </w:rPr>
        <w:t> </w:t>
      </w:r>
      <w:r w:rsidRPr="008A7ECF" w:rsidR="002D7300">
        <w:rPr>
          <w:rFonts w:eastAsia="Times New Roman" w:cstheme="minorHAnsi"/>
          <w:kern w:val="0"/>
          <w:lang w:eastAsia="da-DK"/>
          <w14:ligatures w14:val="none"/>
        </w:rPr>
        <w:tab/>
      </w:r>
      <w:r w:rsidRPr="008A7ECF" w:rsidR="002D7300">
        <w:rPr>
          <w:rFonts w:eastAsia="Times New Roman" w:cstheme="minorHAnsi"/>
          <w:kern w:val="0"/>
          <w:lang w:eastAsia="da-DK"/>
          <w14:ligatures w14:val="none"/>
        </w:rPr>
        <w:tab/>
      </w:r>
      <w:r w:rsidRPr="008A7ECF" w:rsidR="002D7300">
        <w:rPr>
          <w:rFonts w:eastAsia="Times New Roman" w:cstheme="minorHAnsi"/>
          <w:kern w:val="0"/>
          <w:lang w:eastAsia="da-DK"/>
          <w14:ligatures w14:val="none"/>
        </w:rPr>
        <w:tab/>
      </w:r>
      <w:r w:rsidRPr="008A7ECF" w:rsidR="002D7300">
        <w:rPr>
          <w:rFonts w:eastAsia="Times New Roman" w:cstheme="minorHAnsi"/>
          <w:i/>
          <w:iCs/>
          <w:kern w:val="0"/>
          <w:lang w:eastAsia="da-DK"/>
          <w14:ligatures w14:val="none"/>
        </w:rPr>
        <w:t>Lærer for sin egen skyld</w:t>
      </w:r>
    </w:p>
    <w:p w:rsidRPr="008A7ECF" w:rsidR="00B00F3D" w:rsidP="00B00F3D" w:rsidRDefault="00B00F3D" w14:paraId="7BD3CD68" w14:textId="5812DDB0">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Forbedring </w:t>
      </w:r>
      <w:r w:rsidRPr="008A7ECF" w:rsidR="002D7300">
        <w:rPr>
          <w:rFonts w:eastAsia="Times New Roman" w:cstheme="minorHAnsi"/>
          <w:i/>
          <w:iCs/>
          <w:kern w:val="0"/>
          <w:lang w:eastAsia="da-DK"/>
          <w14:ligatures w14:val="none"/>
        </w:rPr>
        <w:tab/>
      </w:r>
      <w:r w:rsidRPr="008A7ECF" w:rsidR="002D7300">
        <w:rPr>
          <w:rFonts w:eastAsia="Times New Roman" w:cstheme="minorHAnsi"/>
          <w:i/>
          <w:iCs/>
          <w:kern w:val="0"/>
          <w:lang w:eastAsia="da-DK"/>
          <w14:ligatures w14:val="none"/>
        </w:rPr>
        <w:tab/>
      </w:r>
      <w:r w:rsidRPr="008A7ECF" w:rsidR="002D7300">
        <w:rPr>
          <w:rFonts w:eastAsia="Times New Roman" w:cstheme="minorHAnsi"/>
          <w:i/>
          <w:iCs/>
          <w:kern w:val="0"/>
          <w:lang w:eastAsia="da-DK"/>
          <w14:ligatures w14:val="none"/>
        </w:rPr>
        <w:tab/>
      </w:r>
      <w:r w:rsidRPr="008A7ECF" w:rsidR="002D7300">
        <w:rPr>
          <w:rFonts w:eastAsia="Times New Roman" w:cstheme="minorHAnsi"/>
          <w:i/>
          <w:iCs/>
          <w:kern w:val="0"/>
          <w:lang w:eastAsia="da-DK"/>
          <w14:ligatures w14:val="none"/>
        </w:rPr>
        <w:t>Optager mere læring</w:t>
      </w:r>
    </w:p>
    <w:p w:rsidRPr="008A7ECF" w:rsidR="00B00F3D" w:rsidP="00B00F3D" w:rsidRDefault="00B00F3D" w14:paraId="077BF73C" w14:textId="06D8EC42">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Gør sit bedste</w:t>
      </w:r>
      <w:r w:rsidRPr="008A7ECF">
        <w:rPr>
          <w:rFonts w:eastAsia="Times New Roman" w:cstheme="minorHAnsi"/>
          <w:kern w:val="0"/>
          <w:lang w:eastAsia="da-DK"/>
          <w14:ligatures w14:val="none"/>
        </w:rPr>
        <w:t> </w:t>
      </w:r>
      <w:r w:rsidRPr="008A7ECF" w:rsidR="002D7300">
        <w:rPr>
          <w:rFonts w:eastAsia="Times New Roman" w:cstheme="minorHAnsi"/>
          <w:kern w:val="0"/>
          <w:lang w:eastAsia="da-DK"/>
          <w14:ligatures w14:val="none"/>
        </w:rPr>
        <w:tab/>
      </w:r>
      <w:r w:rsidRPr="008A7ECF" w:rsidR="002D7300">
        <w:rPr>
          <w:rFonts w:eastAsia="Times New Roman" w:cstheme="minorHAnsi"/>
          <w:kern w:val="0"/>
          <w:lang w:eastAsia="da-DK"/>
          <w14:ligatures w14:val="none"/>
        </w:rPr>
        <w:tab/>
      </w:r>
      <w:r w:rsidR="004A0415">
        <w:rPr>
          <w:rFonts w:eastAsia="Times New Roman" w:cstheme="minorHAnsi"/>
          <w:kern w:val="0"/>
          <w:lang w:eastAsia="da-DK"/>
          <w14:ligatures w14:val="none"/>
        </w:rPr>
        <w:tab/>
      </w:r>
      <w:r w:rsidRPr="008A7ECF" w:rsidR="00A46D48">
        <w:rPr>
          <w:rFonts w:eastAsia="Times New Roman" w:cstheme="minorHAnsi"/>
          <w:i/>
          <w:iCs/>
          <w:kern w:val="0"/>
          <w:lang w:eastAsia="da-DK"/>
          <w14:ligatures w14:val="none"/>
        </w:rPr>
        <w:t>Mere frit</w:t>
      </w:r>
    </w:p>
    <w:p w:rsidRPr="008A7ECF" w:rsidR="00B00F3D" w:rsidP="00B00F3D" w:rsidRDefault="00B00F3D" w14:paraId="39C8745E" w14:textId="41630344">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Løbende sparring og kommunikation </w:t>
      </w:r>
      <w:r w:rsidRPr="008A7ECF" w:rsidR="00A46D48">
        <w:rPr>
          <w:rFonts w:eastAsia="Times New Roman" w:cstheme="minorHAnsi"/>
          <w:i/>
          <w:iCs/>
          <w:kern w:val="0"/>
          <w:lang w:eastAsia="da-DK"/>
          <w14:ligatures w14:val="none"/>
        </w:rPr>
        <w:tab/>
      </w:r>
      <w:r w:rsidRPr="008A7ECF" w:rsidR="00A46D48">
        <w:rPr>
          <w:rFonts w:eastAsia="Times New Roman" w:cstheme="minorHAnsi"/>
          <w:i/>
          <w:iCs/>
          <w:kern w:val="0"/>
          <w:lang w:eastAsia="da-DK"/>
          <w14:ligatures w14:val="none"/>
        </w:rPr>
        <w:t>Konstruktivt</w:t>
      </w:r>
    </w:p>
    <w:p w:rsidRPr="008A7ECF" w:rsidR="00B00F3D" w:rsidP="00B00F3D" w:rsidRDefault="00B00F3D" w14:paraId="5A24FD22" w14:textId="0E81309B">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Proces </w:t>
      </w:r>
      <w:r w:rsidRPr="008A7ECF" w:rsidR="00A46D48">
        <w:rPr>
          <w:rFonts w:eastAsia="Times New Roman" w:cstheme="minorHAnsi"/>
          <w:i/>
          <w:iCs/>
          <w:kern w:val="0"/>
          <w:lang w:eastAsia="da-DK"/>
          <w14:ligatures w14:val="none"/>
        </w:rPr>
        <w:tab/>
      </w:r>
      <w:r w:rsidRPr="008A7ECF" w:rsidR="00A46D48">
        <w:rPr>
          <w:rFonts w:eastAsia="Times New Roman" w:cstheme="minorHAnsi"/>
          <w:i/>
          <w:iCs/>
          <w:kern w:val="0"/>
          <w:lang w:eastAsia="da-DK"/>
          <w14:ligatures w14:val="none"/>
        </w:rPr>
        <w:tab/>
      </w:r>
      <w:r w:rsidRPr="008A7ECF" w:rsidR="00A46D48">
        <w:rPr>
          <w:rFonts w:eastAsia="Times New Roman" w:cstheme="minorHAnsi"/>
          <w:i/>
          <w:iCs/>
          <w:kern w:val="0"/>
          <w:lang w:eastAsia="da-DK"/>
          <w14:ligatures w14:val="none"/>
        </w:rPr>
        <w:tab/>
      </w:r>
      <w:r w:rsidRPr="008A7ECF" w:rsidR="00A46D48">
        <w:rPr>
          <w:rFonts w:eastAsia="Times New Roman" w:cstheme="minorHAnsi"/>
          <w:i/>
          <w:iCs/>
          <w:kern w:val="0"/>
          <w:lang w:eastAsia="da-DK"/>
          <w14:ligatures w14:val="none"/>
        </w:rPr>
        <w:t>Motivation</w:t>
      </w:r>
    </w:p>
    <w:p w:rsidRPr="008A7ECF" w:rsidR="00B00F3D" w:rsidP="00B00F3D" w:rsidRDefault="00B00F3D" w14:paraId="580FEA06"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7591DEDD" w14:textId="2F5517A6">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Ved </w:t>
      </w:r>
      <w:r w:rsidRPr="008A7ECF">
        <w:rPr>
          <w:rFonts w:eastAsia="Times New Roman" w:cstheme="minorHAnsi"/>
          <w:b/>
          <w:bCs/>
          <w:kern w:val="0"/>
          <w:lang w:eastAsia="da-DK"/>
          <w14:ligatures w14:val="none"/>
        </w:rPr>
        <w:t>bedømmelsesrummet</w:t>
      </w:r>
      <w:r w:rsidRPr="008A7ECF">
        <w:rPr>
          <w:rFonts w:eastAsia="Times New Roman" w:cstheme="minorHAnsi"/>
          <w:kern w:val="0"/>
          <w:lang w:eastAsia="da-DK"/>
          <w14:ligatures w14:val="none"/>
        </w:rPr>
        <w:t>: </w:t>
      </w:r>
    </w:p>
    <w:p w:rsidRPr="008A7ECF" w:rsidR="00B00F3D" w:rsidP="00B00F3D" w:rsidRDefault="00B00F3D" w14:paraId="781FB9B2"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7423D3C7" w14:textId="0D32692D">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Skal være fejlfrit</w:t>
      </w:r>
      <w:r w:rsidRPr="008A7ECF">
        <w:rPr>
          <w:rFonts w:eastAsia="Times New Roman" w:cstheme="minorHAnsi"/>
          <w:kern w:val="0"/>
          <w:lang w:eastAsia="da-DK"/>
          <w14:ligatures w14:val="none"/>
        </w:rPr>
        <w:t> </w:t>
      </w:r>
      <w:r w:rsidRPr="008A7ECF" w:rsidR="00C85F74">
        <w:rPr>
          <w:rFonts w:eastAsia="Times New Roman" w:cstheme="minorHAnsi"/>
          <w:kern w:val="0"/>
          <w:lang w:eastAsia="da-DK"/>
          <w14:ligatures w14:val="none"/>
        </w:rPr>
        <w:tab/>
      </w:r>
      <w:r w:rsidRPr="008A7ECF" w:rsidR="00C85F74">
        <w:rPr>
          <w:rFonts w:eastAsia="Times New Roman" w:cstheme="minorHAnsi"/>
          <w:kern w:val="0"/>
          <w:lang w:eastAsia="da-DK"/>
          <w14:ligatures w14:val="none"/>
        </w:rPr>
        <w:tab/>
      </w:r>
      <w:r w:rsidRPr="008A7ECF" w:rsidR="00C85F74">
        <w:rPr>
          <w:rFonts w:eastAsia="Times New Roman" w:cstheme="minorHAnsi"/>
          <w:i/>
          <w:iCs/>
          <w:kern w:val="0"/>
          <w:lang w:eastAsia="da-DK"/>
          <w14:ligatures w14:val="none"/>
        </w:rPr>
        <w:t>Nervøsitet</w:t>
      </w:r>
    </w:p>
    <w:p w:rsidRPr="008A7ECF" w:rsidR="00B00F3D" w:rsidP="00B00F3D" w:rsidRDefault="00B00F3D" w14:paraId="1D806BB6" w14:textId="61F9A608">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Ingen / lidt frihed </w:t>
      </w:r>
      <w:r w:rsidRPr="008A7ECF" w:rsidR="00C85F74">
        <w:rPr>
          <w:rFonts w:eastAsia="Times New Roman" w:cstheme="minorHAnsi"/>
          <w:i/>
          <w:iCs/>
          <w:kern w:val="0"/>
          <w:lang w:eastAsia="da-DK"/>
          <w14:ligatures w14:val="none"/>
        </w:rPr>
        <w:tab/>
      </w:r>
      <w:r w:rsidRPr="008A7ECF" w:rsidR="00C85F74">
        <w:rPr>
          <w:rFonts w:eastAsia="Times New Roman" w:cstheme="minorHAnsi"/>
          <w:i/>
          <w:iCs/>
          <w:kern w:val="0"/>
          <w:lang w:eastAsia="da-DK"/>
          <w14:ligatures w14:val="none"/>
        </w:rPr>
        <w:tab/>
      </w:r>
      <w:r w:rsidRPr="008A7ECF" w:rsidR="00C85F74">
        <w:rPr>
          <w:rFonts w:eastAsia="Times New Roman" w:cstheme="minorHAnsi"/>
          <w:i/>
          <w:iCs/>
          <w:kern w:val="0"/>
          <w:lang w:eastAsia="da-DK"/>
          <w14:ligatures w14:val="none"/>
        </w:rPr>
        <w:t>Pres</w:t>
      </w:r>
    </w:p>
    <w:p w:rsidRPr="008A7ECF" w:rsidR="00B00F3D" w:rsidP="00B00F3D" w:rsidRDefault="00B00F3D" w14:paraId="62B0E6AD" w14:textId="41637412">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Intenst miljø </w:t>
      </w:r>
      <w:r w:rsidRPr="008A7ECF" w:rsidR="00C85F74">
        <w:rPr>
          <w:rFonts w:eastAsia="Times New Roman" w:cstheme="minorHAnsi"/>
          <w:i/>
          <w:iCs/>
          <w:kern w:val="0"/>
          <w:lang w:eastAsia="da-DK"/>
          <w14:ligatures w14:val="none"/>
        </w:rPr>
        <w:tab/>
      </w:r>
      <w:r w:rsidRPr="008A7ECF" w:rsidR="00C85F74">
        <w:rPr>
          <w:rFonts w:eastAsia="Times New Roman" w:cstheme="minorHAnsi"/>
          <w:i/>
          <w:iCs/>
          <w:kern w:val="0"/>
          <w:lang w:eastAsia="da-DK"/>
          <w14:ligatures w14:val="none"/>
        </w:rPr>
        <w:tab/>
      </w:r>
      <w:r w:rsidRPr="008A7ECF" w:rsidR="00C85F74">
        <w:rPr>
          <w:rFonts w:eastAsia="Times New Roman" w:cstheme="minorHAnsi"/>
          <w:i/>
          <w:iCs/>
          <w:kern w:val="0"/>
          <w:lang w:eastAsia="da-DK"/>
          <w14:ligatures w14:val="none"/>
        </w:rPr>
        <w:tab/>
      </w:r>
      <w:r w:rsidRPr="008A7ECF" w:rsidR="00C71478">
        <w:rPr>
          <w:rFonts w:eastAsia="Times New Roman" w:cstheme="minorHAnsi"/>
          <w:i/>
          <w:iCs/>
          <w:kern w:val="0"/>
          <w:lang w:eastAsia="da-DK"/>
          <w14:ligatures w14:val="none"/>
        </w:rPr>
        <w:t>Stress</w:t>
      </w:r>
    </w:p>
    <w:p w:rsidRPr="008A7ECF" w:rsidR="00B00F3D" w:rsidP="00B00F3D" w:rsidRDefault="00B00F3D" w14:paraId="378E7894" w14:textId="1F68B759">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Præstationsangst </w:t>
      </w:r>
      <w:r w:rsidRPr="008A7ECF" w:rsidR="00C71478">
        <w:rPr>
          <w:rFonts w:eastAsia="Times New Roman" w:cstheme="minorHAnsi"/>
          <w:i/>
          <w:iCs/>
          <w:kern w:val="0"/>
          <w:lang w:eastAsia="da-DK"/>
          <w14:ligatures w14:val="none"/>
        </w:rPr>
        <w:tab/>
      </w:r>
      <w:r w:rsidRPr="008A7ECF" w:rsidR="00C71478">
        <w:rPr>
          <w:rFonts w:eastAsia="Times New Roman" w:cstheme="minorHAnsi"/>
          <w:i/>
          <w:iCs/>
          <w:kern w:val="0"/>
          <w:lang w:eastAsia="da-DK"/>
          <w14:ligatures w14:val="none"/>
        </w:rPr>
        <w:tab/>
      </w:r>
      <w:r w:rsidRPr="008A7ECF" w:rsidR="00C71478">
        <w:rPr>
          <w:rFonts w:eastAsia="Times New Roman" w:cstheme="minorHAnsi"/>
          <w:i/>
          <w:iCs/>
          <w:kern w:val="0"/>
          <w:lang w:eastAsia="da-DK"/>
          <w14:ligatures w14:val="none"/>
        </w:rPr>
        <w:t>Lammet</w:t>
      </w:r>
    </w:p>
    <w:p w:rsidRPr="008A7ECF" w:rsidR="00B00F3D" w:rsidP="00B00F3D" w:rsidRDefault="00B00F3D" w14:paraId="6FB497A9" w14:textId="0F4E9EE3">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The game is the game </w:t>
      </w:r>
      <w:r w:rsidRPr="008A7ECF" w:rsidR="00C71478">
        <w:rPr>
          <w:rFonts w:eastAsia="Times New Roman" w:cstheme="minorHAnsi"/>
          <w:i/>
          <w:iCs/>
          <w:kern w:val="0"/>
          <w:lang w:eastAsia="da-DK"/>
          <w14:ligatures w14:val="none"/>
        </w:rPr>
        <w:tab/>
      </w:r>
      <w:r w:rsidRPr="008A7ECF" w:rsidR="00C71478">
        <w:rPr>
          <w:rFonts w:eastAsia="Times New Roman" w:cstheme="minorHAnsi"/>
          <w:i/>
          <w:iCs/>
          <w:kern w:val="0"/>
          <w:lang w:eastAsia="da-DK"/>
          <w14:ligatures w14:val="none"/>
        </w:rPr>
        <w:tab/>
      </w:r>
      <w:r w:rsidRPr="008A7ECF" w:rsidR="00C71478">
        <w:rPr>
          <w:rFonts w:eastAsia="Times New Roman" w:cstheme="minorHAnsi"/>
          <w:i/>
          <w:iCs/>
          <w:kern w:val="0"/>
          <w:lang w:eastAsia="da-DK"/>
          <w14:ligatures w14:val="none"/>
        </w:rPr>
        <w:t>Uvillig til at afprøve noget nyt</w:t>
      </w:r>
    </w:p>
    <w:p w:rsidRPr="008A7ECF" w:rsidR="00B00F3D" w:rsidP="00B00F3D" w:rsidRDefault="00B00F3D" w14:paraId="7E2B1CAF" w14:textId="6E2C04B3">
      <w:pPr>
        <w:spacing w:after="0" w:line="240" w:lineRule="auto"/>
        <w:textAlignment w:val="baseline"/>
        <w:rPr>
          <w:rFonts w:eastAsia="Times New Roman" w:cstheme="minorHAnsi"/>
          <w:i/>
          <w:iCs/>
          <w:kern w:val="0"/>
          <w:sz w:val="18"/>
          <w:szCs w:val="18"/>
          <w:lang w:eastAsia="da-DK"/>
          <w14:ligatures w14:val="none"/>
        </w:rPr>
      </w:pPr>
      <w:r w:rsidRPr="008A7ECF">
        <w:rPr>
          <w:rFonts w:eastAsia="Times New Roman" w:cstheme="minorHAnsi"/>
          <w:i/>
          <w:iCs/>
          <w:kern w:val="0"/>
          <w:lang w:eastAsia="da-DK"/>
          <w14:ligatures w14:val="none"/>
        </w:rPr>
        <w:t>Snyde</w:t>
      </w:r>
      <w:r w:rsidRPr="008A7ECF">
        <w:rPr>
          <w:rFonts w:eastAsia="Times New Roman" w:cstheme="minorHAnsi"/>
          <w:kern w:val="0"/>
          <w:lang w:eastAsia="da-DK"/>
          <w14:ligatures w14:val="none"/>
        </w:rPr>
        <w:t> </w:t>
      </w:r>
      <w:r w:rsidRPr="008A7ECF" w:rsidR="00957F10">
        <w:rPr>
          <w:rFonts w:eastAsia="Times New Roman" w:cstheme="minorHAnsi"/>
          <w:kern w:val="0"/>
          <w:lang w:eastAsia="da-DK"/>
          <w14:ligatures w14:val="none"/>
        </w:rPr>
        <w:tab/>
      </w:r>
      <w:r w:rsidRPr="008A7ECF" w:rsidR="00957F10">
        <w:rPr>
          <w:rFonts w:eastAsia="Times New Roman" w:cstheme="minorHAnsi"/>
          <w:kern w:val="0"/>
          <w:lang w:eastAsia="da-DK"/>
          <w14:ligatures w14:val="none"/>
        </w:rPr>
        <w:tab/>
      </w:r>
      <w:r w:rsidRPr="008A7ECF" w:rsidR="00957F10">
        <w:rPr>
          <w:rFonts w:eastAsia="Times New Roman" w:cstheme="minorHAnsi"/>
          <w:kern w:val="0"/>
          <w:lang w:eastAsia="da-DK"/>
          <w14:ligatures w14:val="none"/>
        </w:rPr>
        <w:tab/>
      </w:r>
      <w:r w:rsidRPr="008A7ECF" w:rsidR="00957F10">
        <w:rPr>
          <w:rFonts w:eastAsia="Times New Roman" w:cstheme="minorHAnsi"/>
          <w:i/>
          <w:iCs/>
          <w:kern w:val="0"/>
          <w:lang w:eastAsia="da-DK"/>
          <w14:ligatures w14:val="none"/>
        </w:rPr>
        <w:t>Det er ligegyldigt, om man selv lærer noget, for det er vigtigere, hvad underviseren tænker</w:t>
      </w:r>
    </w:p>
    <w:p w:rsidRPr="008A7ECF" w:rsidR="00B00F3D" w:rsidP="00B00F3D" w:rsidRDefault="00B00F3D" w14:paraId="56F87429"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148D3C36"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Jeg bad grupperne uddybe nogle af deres pointer, og de var velreflekterede og gode til at sætte ord på deres overvejelser. "The game is the game" betød, at det på en måde kan være "tilladt" at snyde, når man er i bedømmelsesrummet, fordi det her handler om at opnå en god bedømmelse. Snyd er med andre ord "en del af spillet". </w:t>
      </w:r>
    </w:p>
    <w:p w:rsidRPr="008A7ECF" w:rsidR="00B00F3D" w:rsidP="00B00F3D" w:rsidRDefault="00B00F3D" w14:paraId="094BAC00"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3712414F"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Efterfølgende viste jeg mine egne stikord i det skema, der er vist oven for, og eleverne kunne let genkende iagttagelserne. </w:t>
      </w:r>
    </w:p>
    <w:p w:rsidRPr="008A7ECF" w:rsidR="00B00F3D" w:rsidP="00B00F3D" w:rsidRDefault="00B00F3D" w14:paraId="52604E36"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53A557A4" w14:textId="71EC16C4">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Jeg pointerede</w:t>
      </w:r>
      <w:r w:rsidRPr="008A7ECF" w:rsidR="00397C17">
        <w:rPr>
          <w:rFonts w:eastAsia="Times New Roman" w:cstheme="minorHAnsi"/>
          <w:kern w:val="0"/>
          <w:lang w:eastAsia="da-DK"/>
          <w14:ligatures w14:val="none"/>
        </w:rPr>
        <w:t xml:space="preserve"> igen</w:t>
      </w:r>
      <w:r w:rsidRPr="008A7ECF">
        <w:rPr>
          <w:rFonts w:eastAsia="Times New Roman" w:cstheme="minorHAnsi"/>
          <w:kern w:val="0"/>
          <w:lang w:eastAsia="da-DK"/>
          <w14:ligatures w14:val="none"/>
        </w:rPr>
        <w:t>, at jeg selv anser min rolle som "træneren", der har ét mål, nemlig at gøre eleverne så dygtige som muligt, før "den store fodboldkamp" - altså eksamen i mit fag. Vi har med andre ord fælles interesser og fælles mål. </w:t>
      </w:r>
    </w:p>
    <w:p w:rsidR="000B6F38" w:rsidP="00B00F3D" w:rsidRDefault="000B6F38" w14:paraId="52926EA2" w14:textId="77777777">
      <w:pPr>
        <w:spacing w:after="0" w:line="240" w:lineRule="auto"/>
        <w:textAlignment w:val="baseline"/>
        <w:rPr>
          <w:rFonts w:eastAsia="Times New Roman" w:cstheme="minorHAnsi"/>
          <w:kern w:val="0"/>
          <w:sz w:val="18"/>
          <w:szCs w:val="18"/>
          <w:lang w:eastAsia="da-DK"/>
          <w14:ligatures w14:val="none"/>
        </w:rPr>
      </w:pPr>
    </w:p>
    <w:p w:rsidRPr="008A7ECF" w:rsidR="004A0415" w:rsidP="00B00F3D" w:rsidRDefault="004A0415" w14:paraId="66C340E4" w14:textId="77777777">
      <w:pPr>
        <w:spacing w:after="0" w:line="240" w:lineRule="auto"/>
        <w:textAlignment w:val="baseline"/>
        <w:rPr>
          <w:rFonts w:eastAsia="Times New Roman" w:cstheme="minorHAnsi"/>
          <w:kern w:val="0"/>
          <w:sz w:val="18"/>
          <w:szCs w:val="18"/>
          <w:lang w:eastAsia="da-DK"/>
          <w14:ligatures w14:val="none"/>
        </w:rPr>
      </w:pPr>
    </w:p>
    <w:p w:rsidRPr="008A7ECF" w:rsidR="00B00F3D" w:rsidP="00B00F3D" w:rsidRDefault="00B00F3D" w14:paraId="0920093F"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22D96FEC" w14:textId="432016BF">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 xml:space="preserve">Øvelse </w:t>
      </w:r>
      <w:r w:rsidRPr="008A7ECF" w:rsidR="00306B89">
        <w:rPr>
          <w:rFonts w:eastAsia="Times New Roman" w:cstheme="minorHAnsi"/>
          <w:b/>
          <w:bCs/>
          <w:kern w:val="0"/>
          <w:sz w:val="28"/>
          <w:szCs w:val="28"/>
          <w:lang w:eastAsia="da-DK"/>
          <w14:ligatures w14:val="none"/>
        </w:rPr>
        <w:t>3</w:t>
      </w:r>
      <w:r w:rsidRPr="008A7ECF">
        <w:rPr>
          <w:rFonts w:eastAsia="Times New Roman" w:cstheme="minorHAnsi"/>
          <w:b/>
          <w:bCs/>
          <w:kern w:val="0"/>
          <w:sz w:val="28"/>
          <w:szCs w:val="28"/>
          <w:lang w:eastAsia="da-DK"/>
          <w14:ligatures w14:val="none"/>
        </w:rPr>
        <w:t>: </w:t>
      </w:r>
      <w:r w:rsidRPr="008A7ECF" w:rsidR="009A7397">
        <w:rPr>
          <w:rFonts w:eastAsia="Times New Roman" w:cstheme="minorHAnsi"/>
          <w:b/>
          <w:bCs/>
          <w:kern w:val="0"/>
          <w:sz w:val="28"/>
          <w:szCs w:val="28"/>
          <w:lang w:eastAsia="da-DK"/>
          <w14:ligatures w14:val="none"/>
        </w:rPr>
        <w:t>AI</w:t>
      </w:r>
      <w:r w:rsidRPr="008A7ECF">
        <w:rPr>
          <w:rFonts w:eastAsia="Times New Roman" w:cstheme="minorHAnsi"/>
          <w:b/>
          <w:bCs/>
          <w:kern w:val="0"/>
          <w:sz w:val="28"/>
          <w:szCs w:val="28"/>
          <w:lang w:eastAsia="da-DK"/>
          <w14:ligatures w14:val="none"/>
        </w:rPr>
        <w:t> og bedømmelsesrum kontra læringsru</w:t>
      </w:r>
      <w:r w:rsidRPr="008A7ECF" w:rsidR="000B6F38">
        <w:rPr>
          <w:rFonts w:eastAsia="Times New Roman" w:cstheme="minorHAnsi"/>
          <w:b/>
          <w:bCs/>
          <w:kern w:val="0"/>
          <w:sz w:val="28"/>
          <w:szCs w:val="28"/>
          <w:lang w:eastAsia="da-DK"/>
          <w14:ligatures w14:val="none"/>
        </w:rPr>
        <w:t>m (i alt 30 minutter)</w:t>
      </w:r>
    </w:p>
    <w:p w:rsidRPr="008A7ECF" w:rsidR="00B00F3D" w:rsidP="00B00F3D" w:rsidRDefault="00B00F3D" w14:paraId="0AA77C1E"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 </w:t>
      </w:r>
      <w:r w:rsidRPr="008A7ECF">
        <w:rPr>
          <w:rFonts w:eastAsia="Times New Roman" w:cstheme="minorHAnsi"/>
          <w:kern w:val="0"/>
          <w:sz w:val="28"/>
          <w:szCs w:val="28"/>
          <w:lang w:eastAsia="da-DK"/>
          <w14:ligatures w14:val="none"/>
        </w:rPr>
        <w:t> </w:t>
      </w:r>
    </w:p>
    <w:p w:rsidRPr="008A7ECF" w:rsidR="00B00F3D" w:rsidP="00B00F3D" w:rsidRDefault="00B00F3D" w14:paraId="56513408" w14:textId="783D0D49">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I grupper (3 elever) diskuterer eleverne (1</w:t>
      </w:r>
      <w:r w:rsidRPr="008A7ECF" w:rsidR="007076DF">
        <w:rPr>
          <w:rFonts w:eastAsia="Times New Roman" w:cstheme="minorHAnsi"/>
          <w:kern w:val="0"/>
          <w:lang w:eastAsia="da-DK"/>
          <w14:ligatures w14:val="none"/>
        </w:rPr>
        <w:t>0</w:t>
      </w:r>
      <w:r w:rsidRPr="008A7ECF">
        <w:rPr>
          <w:rFonts w:eastAsia="Times New Roman" w:cstheme="minorHAnsi"/>
          <w:kern w:val="0"/>
          <w:lang w:eastAsia="da-DK"/>
          <w14:ligatures w14:val="none"/>
        </w:rPr>
        <w:t xml:space="preserve"> minutter), og der noteres stikord: </w:t>
      </w:r>
    </w:p>
    <w:p w:rsidRPr="008A7ECF" w:rsidR="00B00F3D" w:rsidP="00B00F3D" w:rsidRDefault="00B00F3D" w14:paraId="04460C66"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0E565157" w14:textId="49F0A40F">
      <w:pPr>
        <w:numPr>
          <w:ilvl w:val="0"/>
          <w:numId w:val="5"/>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Hvad kendetegner brugen af </w:t>
      </w:r>
      <w:r w:rsidRPr="008A7ECF" w:rsidR="009A7397">
        <w:rPr>
          <w:rFonts w:eastAsia="Times New Roman" w:cstheme="minorHAnsi"/>
          <w:kern w:val="0"/>
          <w:lang w:eastAsia="da-DK"/>
          <w14:ligatures w14:val="none"/>
        </w:rPr>
        <w:t>AI</w:t>
      </w:r>
      <w:r w:rsidRPr="008A7ECF">
        <w:rPr>
          <w:rFonts w:eastAsia="Times New Roman" w:cstheme="minorHAnsi"/>
          <w:kern w:val="0"/>
          <w:lang w:eastAsia="da-DK"/>
          <w14:ligatures w14:val="none"/>
        </w:rPr>
        <w:t> i et bedømmelsesrum?  </w:t>
      </w:r>
    </w:p>
    <w:p w:rsidRPr="008A7ECF" w:rsidR="00B00F3D" w:rsidP="00B00F3D" w:rsidRDefault="00B00F3D" w14:paraId="207B377F" w14:textId="457C5EC4">
      <w:pPr>
        <w:numPr>
          <w:ilvl w:val="0"/>
          <w:numId w:val="5"/>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Hvad kendetegner brugen af </w:t>
      </w:r>
      <w:r w:rsidRPr="008A7ECF" w:rsidR="009A7397">
        <w:rPr>
          <w:rFonts w:eastAsia="Times New Roman" w:cstheme="minorHAnsi"/>
          <w:kern w:val="0"/>
          <w:lang w:eastAsia="da-DK"/>
          <w14:ligatures w14:val="none"/>
        </w:rPr>
        <w:t>AI</w:t>
      </w:r>
      <w:r w:rsidRPr="008A7ECF">
        <w:rPr>
          <w:rFonts w:eastAsia="Times New Roman" w:cstheme="minorHAnsi"/>
          <w:kern w:val="0"/>
          <w:lang w:eastAsia="da-DK"/>
          <w14:ligatures w14:val="none"/>
        </w:rPr>
        <w:t> i et læringsrum? </w:t>
      </w:r>
    </w:p>
    <w:p w:rsidRPr="008A7ECF" w:rsidR="00B00F3D" w:rsidP="00B00F3D" w:rsidRDefault="00B00F3D" w14:paraId="320CC227"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2E8122CB"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i/>
          <w:iCs/>
          <w:kern w:val="0"/>
          <w:lang w:eastAsia="da-DK"/>
          <w14:ligatures w14:val="none"/>
        </w:rPr>
        <w:t>Inspiration: Reflekter fx i relation til lektielæsning, afleveringsopgaver, gruppearbejde, mundtlig aktivitet i klassen.</w:t>
      </w:r>
      <w:r w:rsidRPr="008A7ECF">
        <w:rPr>
          <w:rFonts w:eastAsia="Times New Roman" w:cstheme="minorHAnsi"/>
          <w:kern w:val="0"/>
          <w:lang w:eastAsia="da-DK"/>
          <w14:ligatures w14:val="none"/>
        </w:rPr>
        <w:t> </w:t>
      </w:r>
    </w:p>
    <w:p w:rsidRPr="008A7ECF" w:rsidR="00B00F3D" w:rsidP="00B00F3D" w:rsidRDefault="00B00F3D" w14:paraId="2B208A4F"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i/>
          <w:iCs/>
          <w:kern w:val="0"/>
          <w:lang w:eastAsia="da-DK"/>
          <w14:ligatures w14:val="none"/>
        </w:rPr>
        <w:t>Giv så mange konkrete eksempler som muligt.</w:t>
      </w:r>
      <w:r w:rsidRPr="008A7ECF">
        <w:rPr>
          <w:rFonts w:eastAsia="Times New Roman" w:cstheme="minorHAnsi"/>
          <w:kern w:val="0"/>
          <w:lang w:eastAsia="da-DK"/>
          <w14:ligatures w14:val="none"/>
        </w:rPr>
        <w:t> </w:t>
      </w:r>
    </w:p>
    <w:p w:rsidRPr="008A7ECF" w:rsidR="00B00F3D" w:rsidP="00B00F3D" w:rsidRDefault="00B00F3D" w14:paraId="1A66B3E5"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71101EB2"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Grupperne skriver stikord på tavlerne i klassen (en tavle til læringsrum og en tavle til bedømmelsesrum). </w:t>
      </w:r>
    </w:p>
    <w:p w:rsidRPr="008A7ECF" w:rsidR="00B00F3D" w:rsidP="00B00F3D" w:rsidRDefault="00B00F3D" w14:paraId="12768FF3"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I plenum uddyber grupperne nogle af de stikord, der er skrevet på tavlerne. </w:t>
      </w:r>
    </w:p>
    <w:p w:rsidRPr="008A7ECF" w:rsidR="00B00F3D" w:rsidP="00B00F3D" w:rsidRDefault="00B00F3D" w14:paraId="697D055D"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7C43A170"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Fortsat diskussion i grupper: </w:t>
      </w:r>
    </w:p>
    <w:p w:rsidRPr="008A7ECF" w:rsidR="00B00F3D" w:rsidP="00B00F3D" w:rsidRDefault="00B00F3D" w14:paraId="49955207" w14:textId="4EA509A4">
      <w:pPr>
        <w:numPr>
          <w:ilvl w:val="0"/>
          <w:numId w:val="6"/>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Giv eksempler på, hvordan du selv har brugt </w:t>
      </w:r>
      <w:r w:rsidRPr="008A7ECF" w:rsidR="009A7397">
        <w:rPr>
          <w:rFonts w:eastAsia="Times New Roman" w:cstheme="minorHAnsi"/>
          <w:kern w:val="0"/>
          <w:lang w:eastAsia="da-DK"/>
          <w14:ligatures w14:val="none"/>
        </w:rPr>
        <w:t>AI</w:t>
      </w:r>
      <w:r w:rsidRPr="008A7ECF">
        <w:rPr>
          <w:rFonts w:eastAsia="Times New Roman" w:cstheme="minorHAnsi"/>
          <w:kern w:val="0"/>
          <w:lang w:eastAsia="da-DK"/>
          <w14:ligatures w14:val="none"/>
        </w:rPr>
        <w:t> i forbindelse med studiet. </w:t>
      </w:r>
    </w:p>
    <w:p w:rsidRPr="008A7ECF" w:rsidR="00B00F3D" w:rsidP="00B00F3D" w:rsidRDefault="00B00F3D" w14:paraId="0078B8A1" w14:textId="77777777">
      <w:pPr>
        <w:numPr>
          <w:ilvl w:val="0"/>
          <w:numId w:val="6"/>
        </w:num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Diskuter fordele og ulemper ved denne brug. </w:t>
      </w:r>
    </w:p>
    <w:p w:rsidRPr="008A7ECF" w:rsidR="00B00F3D" w:rsidP="00B00F3D" w:rsidRDefault="00B00F3D" w14:paraId="324FA30C"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B00F3D" w:rsidP="00B00F3D" w:rsidRDefault="00B00F3D" w14:paraId="342EE3CB" w14:textId="0800853A">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Opsamling i plenum, hvor hver gruppe bidrager med 2-3 pointer.</w:t>
      </w:r>
    </w:p>
    <w:p w:rsidRPr="008A7ECF" w:rsidR="00264BE3" w:rsidP="00B00F3D" w:rsidRDefault="00264BE3" w14:paraId="06A8B2E5" w14:textId="77777777">
      <w:pPr>
        <w:spacing w:after="0" w:line="240" w:lineRule="auto"/>
        <w:textAlignment w:val="baseline"/>
        <w:rPr>
          <w:rFonts w:eastAsia="Times New Roman" w:cstheme="minorHAnsi"/>
          <w:kern w:val="0"/>
          <w:sz w:val="18"/>
          <w:szCs w:val="18"/>
          <w:lang w:eastAsia="da-DK"/>
          <w14:ligatures w14:val="none"/>
        </w:rPr>
      </w:pPr>
    </w:p>
    <w:p w:rsidRPr="008A7ECF" w:rsidR="00264BE3" w:rsidP="00B00F3D" w:rsidRDefault="00264BE3" w14:paraId="08E1B11C" w14:textId="336C494F">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Afslut øvelsen ved at vise nedenstående oversigt</w:t>
      </w:r>
      <w:r w:rsidRPr="008A7ECF" w:rsidR="00BF1D34">
        <w:rPr>
          <w:rFonts w:eastAsia="Times New Roman" w:cstheme="minorHAnsi"/>
          <w:kern w:val="0"/>
          <w:lang w:eastAsia="da-DK"/>
          <w14:ligatures w14:val="none"/>
        </w:rPr>
        <w:t>, der</w:t>
      </w:r>
      <w:r w:rsidRPr="008A7ECF" w:rsidR="000B6A31">
        <w:rPr>
          <w:rFonts w:eastAsia="Times New Roman" w:cstheme="minorHAnsi"/>
          <w:kern w:val="0"/>
          <w:lang w:eastAsia="da-DK"/>
          <w14:ligatures w14:val="none"/>
        </w:rPr>
        <w:t xml:space="preserve"> opsummerer hensigtsmæssig og uhensigtsmæssig adfærd i relation til AI i et læringsrum.</w:t>
      </w:r>
    </w:p>
    <w:p w:rsidRPr="008A7ECF" w:rsidR="004A3ECF" w:rsidP="00B00F3D" w:rsidRDefault="004A3ECF" w14:paraId="2DA0CC7A" w14:textId="77777777">
      <w:pPr>
        <w:spacing w:after="0" w:line="240" w:lineRule="auto"/>
        <w:textAlignment w:val="baseline"/>
        <w:rPr>
          <w:rFonts w:eastAsia="Times New Roman" w:cstheme="minorHAnsi"/>
          <w:kern w:val="0"/>
          <w:sz w:val="18"/>
          <w:szCs w:val="18"/>
          <w:lang w:eastAsia="da-DK"/>
          <w14:ligatures w14:val="none"/>
        </w:rPr>
      </w:pPr>
    </w:p>
    <w:p w:rsidRPr="008A7ECF" w:rsidR="004A3ECF" w:rsidP="00B00F3D" w:rsidRDefault="004A3ECF" w14:paraId="505932F0" w14:textId="1B6E337C">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noProof/>
          <w:kern w:val="0"/>
          <w:sz w:val="18"/>
          <w:szCs w:val="18"/>
          <w:lang w:eastAsia="da-DK"/>
          <w14:ligatures w14:val="none"/>
        </w:rPr>
        <w:drawing>
          <wp:inline distT="0" distB="0" distL="0" distR="0" wp14:anchorId="6DB9D763" wp14:editId="0D88EBC7">
            <wp:extent cx="6299524" cy="3626036"/>
            <wp:effectExtent l="0" t="0" r="6350" b="0"/>
            <wp:docPr id="562965139" name="Billede 1" descr="Et billede, der indeholder tekst, skærmbillede, Font/skrifttype, linje/rækk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965139" name="Billede 1" descr="Et billede, der indeholder tekst, skærmbillede, Font/skrifttype, linje/række&#10;&#10;Automatisk genereret beskrivelse"/>
                    <pic:cNvPicPr/>
                  </pic:nvPicPr>
                  <pic:blipFill>
                    <a:blip r:embed="rId8"/>
                    <a:stretch>
                      <a:fillRect/>
                    </a:stretch>
                  </pic:blipFill>
                  <pic:spPr>
                    <a:xfrm>
                      <a:off x="0" y="0"/>
                      <a:ext cx="6299524" cy="3626036"/>
                    </a:xfrm>
                    <a:prstGeom prst="rect">
                      <a:avLst/>
                    </a:prstGeom>
                  </pic:spPr>
                </pic:pic>
              </a:graphicData>
            </a:graphic>
          </wp:inline>
        </w:drawing>
      </w:r>
    </w:p>
    <w:p w:rsidRPr="008A7ECF" w:rsidR="00296E9E" w:rsidP="00B00F3D" w:rsidRDefault="00296E9E" w14:paraId="4FF08F76" w14:textId="77777777">
      <w:pPr>
        <w:spacing w:after="0" w:line="240" w:lineRule="auto"/>
        <w:textAlignment w:val="baseline"/>
        <w:rPr>
          <w:rFonts w:eastAsia="Times New Roman" w:cstheme="minorHAnsi"/>
          <w:kern w:val="0"/>
          <w:sz w:val="18"/>
          <w:szCs w:val="18"/>
          <w:lang w:eastAsia="da-DK"/>
          <w14:ligatures w14:val="none"/>
        </w:rPr>
      </w:pPr>
    </w:p>
    <w:p w:rsidRPr="008A7ECF" w:rsidR="00296E9E" w:rsidP="00296E9E" w:rsidRDefault="00296E9E" w14:paraId="616A4845" w14:textId="77777777">
      <w:pPr>
        <w:spacing w:after="0" w:line="240" w:lineRule="auto"/>
        <w:textAlignment w:val="baseline"/>
        <w:rPr>
          <w:rFonts w:eastAsia="Times New Roman" w:cstheme="minorHAnsi"/>
          <w:b/>
          <w:bCs/>
          <w:kern w:val="0"/>
          <w:sz w:val="28"/>
          <w:szCs w:val="28"/>
          <w:lang w:eastAsia="da-DK"/>
          <w14:ligatures w14:val="none"/>
        </w:rPr>
      </w:pPr>
    </w:p>
    <w:p w:rsidR="5B6576C3" w:rsidP="5B6576C3" w:rsidRDefault="5B6576C3" w14:paraId="45C5062C" w14:textId="26BD3A76">
      <w:pPr>
        <w:spacing w:after="0" w:line="240" w:lineRule="auto"/>
        <w:rPr>
          <w:rFonts w:eastAsia="Times New Roman" w:cs="Calibri" w:cstheme="minorAscii"/>
          <w:b w:val="1"/>
          <w:bCs w:val="1"/>
          <w:sz w:val="28"/>
          <w:szCs w:val="28"/>
          <w:lang w:eastAsia="da-DK"/>
        </w:rPr>
      </w:pPr>
    </w:p>
    <w:p w:rsidRPr="008A7ECF" w:rsidR="00296E9E" w:rsidP="00296E9E" w:rsidRDefault="004C1D67" w14:paraId="24100360" w14:textId="6AC266CB">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b/>
          <w:bCs/>
          <w:kern w:val="0"/>
          <w:sz w:val="28"/>
          <w:szCs w:val="28"/>
          <w:lang w:eastAsia="da-DK"/>
          <w14:ligatures w14:val="none"/>
        </w:rPr>
        <w:t>Min e</w:t>
      </w:r>
      <w:r w:rsidRPr="008A7ECF" w:rsidR="00296E9E">
        <w:rPr>
          <w:rFonts w:eastAsia="Times New Roman" w:cstheme="minorHAnsi"/>
          <w:b/>
          <w:bCs/>
          <w:kern w:val="0"/>
          <w:sz w:val="28"/>
          <w:szCs w:val="28"/>
          <w:lang w:eastAsia="da-DK"/>
          <w14:ligatures w14:val="none"/>
        </w:rPr>
        <w:t xml:space="preserve">valuering af øvelse </w:t>
      </w:r>
      <w:r w:rsidRPr="008A7ECF" w:rsidR="00A94162">
        <w:rPr>
          <w:rFonts w:eastAsia="Times New Roman" w:cstheme="minorHAnsi"/>
          <w:b/>
          <w:bCs/>
          <w:kern w:val="0"/>
          <w:sz w:val="28"/>
          <w:szCs w:val="28"/>
          <w:lang w:eastAsia="da-DK"/>
          <w14:ligatures w14:val="none"/>
        </w:rPr>
        <w:t>3</w:t>
      </w:r>
    </w:p>
    <w:p w:rsidRPr="008A7ECF" w:rsidR="00296E9E" w:rsidP="00296E9E" w:rsidRDefault="00296E9E" w14:paraId="155E4AE0" w14:textId="77777777">
      <w:pPr>
        <w:spacing w:after="0" w:line="240" w:lineRule="auto"/>
        <w:textAlignment w:val="baseline"/>
        <w:rPr>
          <w:rFonts w:eastAsia="Times New Roman" w:cstheme="minorHAnsi"/>
          <w:kern w:val="0"/>
          <w:sz w:val="18"/>
          <w:szCs w:val="18"/>
          <w:lang w:eastAsia="da-DK"/>
          <w14:ligatures w14:val="none"/>
        </w:rPr>
      </w:pPr>
      <w:r w:rsidRPr="008A7ECF">
        <w:rPr>
          <w:rFonts w:eastAsia="Times New Roman" w:cstheme="minorHAnsi"/>
          <w:kern w:val="0"/>
          <w:lang w:eastAsia="da-DK"/>
          <w14:ligatures w14:val="none"/>
        </w:rPr>
        <w:t> </w:t>
      </w:r>
    </w:p>
    <w:p w:rsidRPr="008A7ECF" w:rsidR="00296E9E" w:rsidP="00AB6584" w:rsidRDefault="00296E9E" w14:paraId="5D6B3469" w14:textId="4B966539">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Mine elever var </w:t>
      </w:r>
      <w:r w:rsidRPr="008A7ECF" w:rsidR="00A94162">
        <w:rPr>
          <w:rFonts w:eastAsia="Times New Roman" w:cstheme="minorHAnsi"/>
          <w:kern w:val="0"/>
          <w:lang w:eastAsia="da-DK"/>
          <w14:ligatures w14:val="none"/>
        </w:rPr>
        <w:t xml:space="preserve">igen </w:t>
      </w:r>
      <w:r w:rsidRPr="008A7ECF">
        <w:rPr>
          <w:rFonts w:eastAsia="Times New Roman" w:cstheme="minorHAnsi"/>
          <w:kern w:val="0"/>
          <w:lang w:eastAsia="da-DK"/>
          <w14:ligatures w14:val="none"/>
        </w:rPr>
        <w:t>gode til at sætte ord på forskellene mellem læringsrum og bedømmelsesrum</w:t>
      </w:r>
      <w:r w:rsidRPr="008A7ECF" w:rsidR="00A94162">
        <w:rPr>
          <w:rFonts w:eastAsia="Times New Roman" w:cstheme="minorHAnsi"/>
          <w:kern w:val="0"/>
          <w:lang w:eastAsia="da-DK"/>
          <w14:ligatures w14:val="none"/>
        </w:rPr>
        <w:t>, når det gælder brugen af AI</w:t>
      </w:r>
      <w:r w:rsidRPr="008A7ECF">
        <w:rPr>
          <w:rFonts w:eastAsia="Times New Roman" w:cstheme="minorHAnsi"/>
          <w:kern w:val="0"/>
          <w:lang w:eastAsia="da-DK"/>
          <w14:ligatures w14:val="none"/>
        </w:rPr>
        <w:t>.</w:t>
      </w:r>
    </w:p>
    <w:p w:rsidRPr="008A7ECF" w:rsidR="00C31278" w:rsidP="00296E9E" w:rsidRDefault="00C31278" w14:paraId="3F15CE82" w14:textId="77777777">
      <w:pPr>
        <w:spacing w:after="0" w:line="240" w:lineRule="auto"/>
        <w:textAlignment w:val="baseline"/>
        <w:rPr>
          <w:rFonts w:eastAsia="Times New Roman" w:cstheme="minorHAnsi"/>
          <w:kern w:val="0"/>
          <w:lang w:eastAsia="da-DK"/>
          <w14:ligatures w14:val="none"/>
        </w:rPr>
      </w:pPr>
    </w:p>
    <w:p w:rsidRPr="008A7ECF" w:rsidR="000B6F38" w:rsidP="00296E9E" w:rsidRDefault="000B6F38" w14:paraId="7D5CE5DB" w14:textId="3843AABB">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I en af mine klasse</w:t>
      </w:r>
      <w:r w:rsidRPr="008A7ECF" w:rsidR="00802637">
        <w:rPr>
          <w:rFonts w:eastAsia="Times New Roman" w:cstheme="minorHAnsi"/>
          <w:kern w:val="0"/>
          <w:lang w:eastAsia="da-DK"/>
          <w14:ligatures w14:val="none"/>
        </w:rPr>
        <w:t>r</w:t>
      </w:r>
      <w:r w:rsidRPr="008A7ECF">
        <w:rPr>
          <w:rFonts w:eastAsia="Times New Roman" w:cstheme="minorHAnsi"/>
          <w:kern w:val="0"/>
          <w:lang w:eastAsia="da-DK"/>
          <w14:ligatures w14:val="none"/>
        </w:rPr>
        <w:t xml:space="preserve"> skrev eleverne fx følgende:</w:t>
      </w:r>
    </w:p>
    <w:p w:rsidRPr="008A7ECF" w:rsidR="000B6F38" w:rsidP="00296E9E" w:rsidRDefault="000B6F38" w14:paraId="23F2DA51" w14:textId="77777777">
      <w:pPr>
        <w:spacing w:after="0" w:line="240" w:lineRule="auto"/>
        <w:textAlignment w:val="baseline"/>
        <w:rPr>
          <w:rFonts w:eastAsia="Times New Roman" w:cstheme="minorHAnsi"/>
          <w:kern w:val="0"/>
          <w:lang w:eastAsia="da-DK"/>
          <w14:ligatures w14:val="none"/>
        </w:rPr>
      </w:pPr>
    </w:p>
    <w:p w:rsidRPr="008A7ECF" w:rsidR="00C31278" w:rsidP="00296E9E" w:rsidRDefault="000B6F38" w14:paraId="13033AFC" w14:textId="1DB5B291">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AI i </w:t>
      </w:r>
      <w:r w:rsidRPr="008A7ECF">
        <w:rPr>
          <w:rFonts w:eastAsia="Times New Roman" w:cstheme="minorHAnsi"/>
          <w:b/>
          <w:bCs/>
          <w:kern w:val="0"/>
          <w:lang w:eastAsia="da-DK"/>
          <w14:ligatures w14:val="none"/>
        </w:rPr>
        <w:t>l</w:t>
      </w:r>
      <w:r w:rsidRPr="008A7ECF" w:rsidR="00C31278">
        <w:rPr>
          <w:rFonts w:eastAsia="Times New Roman" w:cstheme="minorHAnsi"/>
          <w:b/>
          <w:bCs/>
          <w:kern w:val="0"/>
          <w:lang w:eastAsia="da-DK"/>
          <w14:ligatures w14:val="none"/>
        </w:rPr>
        <w:t>æringsrum</w:t>
      </w:r>
      <w:r w:rsidRPr="008A7ECF" w:rsidR="00802637">
        <w:rPr>
          <w:rFonts w:eastAsia="Times New Roman" w:cstheme="minorHAnsi"/>
          <w:b/>
          <w:bCs/>
          <w:kern w:val="0"/>
          <w:lang w:eastAsia="da-DK"/>
          <w14:ligatures w14:val="none"/>
        </w:rPr>
        <w:t>met</w:t>
      </w:r>
      <w:r w:rsidRPr="008A7ECF" w:rsidR="00C31278">
        <w:rPr>
          <w:rFonts w:eastAsia="Times New Roman" w:cstheme="minorHAnsi"/>
          <w:kern w:val="0"/>
          <w:lang w:eastAsia="da-DK"/>
          <w14:ligatures w14:val="none"/>
        </w:rPr>
        <w:t>:</w:t>
      </w:r>
    </w:p>
    <w:p w:rsidRPr="008A7ECF" w:rsidR="00E9148E" w:rsidP="00296E9E" w:rsidRDefault="0094241A" w14:paraId="76F051E0" w14:textId="1016AC23">
      <w:pPr>
        <w:spacing w:after="0" w:line="240" w:lineRule="auto"/>
        <w:textAlignment w:val="baseline"/>
        <w:rPr>
          <w:rFonts w:eastAsia="Times New Roman" w:cstheme="minorHAnsi"/>
          <w:i/>
          <w:iCs/>
          <w:kern w:val="0"/>
          <w:lang w:eastAsia="da-DK"/>
          <w14:ligatures w14:val="none"/>
        </w:rPr>
      </w:pPr>
      <w:r w:rsidRPr="008A7ECF">
        <w:rPr>
          <w:rFonts w:eastAsia="Times New Roman" w:cstheme="minorHAnsi"/>
          <w:i/>
          <w:iCs/>
          <w:kern w:val="0"/>
          <w:lang w:eastAsia="da-DK"/>
          <w14:ligatures w14:val="none"/>
        </w:rPr>
        <w:t>Bruges som redskab i stedet for resultat</w:t>
      </w:r>
    </w:p>
    <w:p w:rsidRPr="008A7ECF" w:rsidR="0094241A" w:rsidP="00296E9E" w:rsidRDefault="0094241A" w14:paraId="4C11EDB3" w14:textId="4C648E84">
      <w:pPr>
        <w:spacing w:after="0" w:line="240" w:lineRule="auto"/>
        <w:textAlignment w:val="baseline"/>
        <w:rPr>
          <w:rFonts w:eastAsia="Times New Roman" w:cstheme="minorHAnsi"/>
          <w:i/>
          <w:iCs/>
          <w:kern w:val="0"/>
          <w:lang w:eastAsia="da-DK"/>
          <w14:ligatures w14:val="none"/>
        </w:rPr>
      </w:pPr>
      <w:r w:rsidRPr="008A7ECF">
        <w:rPr>
          <w:rFonts w:eastAsia="Times New Roman" w:cstheme="minorHAnsi"/>
          <w:i/>
          <w:iCs/>
          <w:kern w:val="0"/>
          <w:lang w:eastAsia="da-DK"/>
          <w14:ligatures w14:val="none"/>
        </w:rPr>
        <w:t>Bruge som inspirationskilde</w:t>
      </w:r>
    </w:p>
    <w:p w:rsidRPr="008A7ECF" w:rsidR="0094241A" w:rsidP="00296E9E" w:rsidRDefault="00F477C5" w14:paraId="788FAE96" w14:textId="33AF6523">
      <w:pPr>
        <w:spacing w:after="0" w:line="240" w:lineRule="auto"/>
        <w:textAlignment w:val="baseline"/>
        <w:rPr>
          <w:rFonts w:eastAsia="Times New Roman" w:cstheme="minorHAnsi"/>
          <w:i/>
          <w:iCs/>
          <w:kern w:val="0"/>
          <w:lang w:eastAsia="da-DK"/>
          <w14:ligatures w14:val="none"/>
        </w:rPr>
      </w:pPr>
      <w:r w:rsidRPr="008A7ECF">
        <w:rPr>
          <w:rFonts w:eastAsia="Times New Roman" w:cstheme="minorHAnsi"/>
          <w:i/>
          <w:iCs/>
          <w:kern w:val="0"/>
          <w:lang w:eastAsia="da-DK"/>
          <w14:ligatures w14:val="none"/>
        </w:rPr>
        <w:t xml:space="preserve">Hvis man skal lære noget, skal man ikke bruge det </w:t>
      </w:r>
      <w:r w:rsidRPr="008A7ECF">
        <w:rPr>
          <mc:AlternateContent>
            <mc:Choice Requires="w16se">
              <w:rFonts w:eastAsia="Times New Roman" w:cstheme="minorHAnsi"/>
            </mc:Choice>
            <mc:Fallback>
              <w:rFonts w:ascii="Segoe UI Emoji" w:hAnsi="Segoe UI Emoji" w:eastAsia="Segoe UI Emoji" w:cs="Segoe UI Emoji"/>
            </mc:Fallback>
          </mc:AlternateContent>
          <w:i/>
          <w:iCs/>
          <w:kern w:val="0"/>
          <w:lang w:eastAsia="da-DK"/>
          <w14:ligatures w14:val="none"/>
        </w:rPr>
        <mc:AlternateContent>
          <mc:Choice Requires="w16se">
            <w16se:symEx w16se:font="Segoe UI Emoji" w16se:char="1F60A"/>
          </mc:Choice>
          <mc:Fallback>
            <w:t>😊</w:t>
          </mc:Fallback>
        </mc:AlternateContent>
      </w:r>
    </w:p>
    <w:p w:rsidRPr="008A7ECF" w:rsidR="00F477C5" w:rsidP="00296E9E" w:rsidRDefault="00E46F01" w14:paraId="7FCA9F70" w14:textId="69356327">
      <w:pPr>
        <w:spacing w:after="0" w:line="240" w:lineRule="auto"/>
        <w:textAlignment w:val="baseline"/>
        <w:rPr>
          <w:rFonts w:eastAsia="Times New Roman" w:cstheme="minorHAnsi"/>
          <w:i/>
          <w:iCs/>
          <w:kern w:val="0"/>
          <w:lang w:eastAsia="da-DK"/>
          <w14:ligatures w14:val="none"/>
        </w:rPr>
      </w:pPr>
      <w:r w:rsidRPr="008A7ECF">
        <w:rPr>
          <w:rFonts w:eastAsia="Times New Roman" w:cstheme="minorHAnsi"/>
          <w:i/>
          <w:iCs/>
          <w:kern w:val="0"/>
          <w:lang w:eastAsia="da-DK"/>
          <w14:ligatures w14:val="none"/>
        </w:rPr>
        <w:t>Prompt til at forbedre sig</w:t>
      </w:r>
    </w:p>
    <w:p w:rsidRPr="008A7ECF" w:rsidR="000B6F38" w:rsidP="00296E9E" w:rsidRDefault="000B6F38" w14:paraId="66411F56" w14:textId="77777777">
      <w:pPr>
        <w:spacing w:after="0" w:line="240" w:lineRule="auto"/>
        <w:textAlignment w:val="baseline"/>
        <w:rPr>
          <w:rFonts w:eastAsia="Times New Roman" w:cstheme="minorHAnsi"/>
          <w:kern w:val="0"/>
          <w:lang w:eastAsia="da-DK"/>
          <w14:ligatures w14:val="none"/>
        </w:rPr>
      </w:pPr>
    </w:p>
    <w:p w:rsidRPr="008A7ECF" w:rsidR="000B6F38" w:rsidP="00296E9E" w:rsidRDefault="000B6F38" w14:paraId="43C3D411" w14:textId="1BDADAB4">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 xml:space="preserve">AI i </w:t>
      </w:r>
      <w:r w:rsidRPr="008A7ECF">
        <w:rPr>
          <w:rFonts w:eastAsia="Times New Roman" w:cstheme="minorHAnsi"/>
          <w:b/>
          <w:bCs/>
          <w:kern w:val="0"/>
          <w:lang w:eastAsia="da-DK"/>
          <w14:ligatures w14:val="none"/>
        </w:rPr>
        <w:t>bedømmelsesrummet</w:t>
      </w:r>
      <w:r w:rsidRPr="008A7ECF">
        <w:rPr>
          <w:rFonts w:eastAsia="Times New Roman" w:cstheme="minorHAnsi"/>
          <w:kern w:val="0"/>
          <w:lang w:eastAsia="da-DK"/>
          <w14:ligatures w14:val="none"/>
        </w:rPr>
        <w:t>:</w:t>
      </w:r>
    </w:p>
    <w:p w:rsidRPr="008A7ECF" w:rsidR="00957F10" w:rsidP="00296E9E" w:rsidRDefault="00957F10" w14:paraId="269E2DC0" w14:textId="14A3EB52">
      <w:pPr>
        <w:spacing w:after="0" w:line="240" w:lineRule="auto"/>
        <w:textAlignment w:val="baseline"/>
        <w:rPr>
          <w:rFonts w:eastAsia="Times New Roman" w:cstheme="minorHAnsi"/>
          <w:i/>
          <w:iCs/>
          <w:kern w:val="0"/>
          <w:lang w:eastAsia="da-DK"/>
          <w14:ligatures w14:val="none"/>
        </w:rPr>
      </w:pPr>
      <w:proofErr w:type="spellStart"/>
      <w:r w:rsidRPr="008A7ECF">
        <w:rPr>
          <w:rFonts w:eastAsia="Times New Roman" w:cstheme="minorHAnsi"/>
          <w:i/>
          <w:iCs/>
          <w:kern w:val="0"/>
          <w:lang w:eastAsia="da-DK"/>
          <w14:ligatures w14:val="none"/>
        </w:rPr>
        <w:t>ChatGPT</w:t>
      </w:r>
      <w:proofErr w:type="spellEnd"/>
      <w:r w:rsidRPr="008A7ECF">
        <w:rPr>
          <w:rFonts w:eastAsia="Times New Roman" w:cstheme="minorHAnsi"/>
          <w:i/>
          <w:iCs/>
          <w:kern w:val="0"/>
          <w:lang w:eastAsia="da-DK"/>
          <w14:ligatures w14:val="none"/>
        </w:rPr>
        <w:t xml:space="preserve"> bruges til at få opgaven overstået</w:t>
      </w:r>
    </w:p>
    <w:p w:rsidRPr="008A7ECF" w:rsidR="001B064C" w:rsidP="00296E9E" w:rsidRDefault="001B064C" w14:paraId="352FC198" w14:textId="059BF040">
      <w:pPr>
        <w:spacing w:after="0" w:line="240" w:lineRule="auto"/>
        <w:textAlignment w:val="baseline"/>
        <w:rPr>
          <w:rFonts w:eastAsia="Times New Roman" w:cstheme="minorHAnsi"/>
          <w:i/>
          <w:iCs/>
          <w:kern w:val="0"/>
          <w:lang w:eastAsia="da-DK"/>
          <w14:ligatures w14:val="none"/>
        </w:rPr>
      </w:pPr>
      <w:r w:rsidRPr="008A7ECF">
        <w:rPr>
          <w:rFonts w:eastAsia="Times New Roman" w:cstheme="minorHAnsi"/>
          <w:i/>
          <w:iCs/>
          <w:kern w:val="0"/>
          <w:lang w:eastAsia="da-DK"/>
          <w14:ligatures w14:val="none"/>
        </w:rPr>
        <w:t>Tilbøjelighed til at snyde, fordi man kan føle sig presset over at skulle aflevere noget</w:t>
      </w:r>
    </w:p>
    <w:p w:rsidRPr="008A7ECF" w:rsidR="001B064C" w:rsidP="00296E9E" w:rsidRDefault="004A4474" w14:paraId="5A86701A" w14:textId="132120FC">
      <w:pPr>
        <w:spacing w:after="0" w:line="240" w:lineRule="auto"/>
        <w:textAlignment w:val="baseline"/>
        <w:rPr>
          <w:rFonts w:eastAsia="Times New Roman" w:cstheme="minorHAnsi"/>
          <w:i/>
          <w:iCs/>
          <w:kern w:val="0"/>
          <w:lang w:val="en-US" w:eastAsia="da-DK"/>
          <w14:ligatures w14:val="none"/>
        </w:rPr>
      </w:pPr>
      <w:r w:rsidRPr="008A7ECF">
        <w:rPr>
          <w:rFonts w:eastAsia="Times New Roman" w:cstheme="minorHAnsi"/>
          <w:i/>
          <w:iCs/>
          <w:kern w:val="0"/>
          <w:lang w:val="en-US" w:eastAsia="da-DK"/>
          <w14:ligatures w14:val="none"/>
        </w:rPr>
        <w:t xml:space="preserve">Control C + Control V </w:t>
      </w:r>
      <w:r w:rsidRPr="008A7ECF">
        <w:rPr>
          <w:rFonts w:ascii="Wingdings" w:hAnsi="Wingdings" w:eastAsia="Wingdings" w:cs="Wingdings" w:cstheme="minorHAnsi"/>
          <w:i/>
          <w:iCs/>
          <w:kern w:val="0"/>
          <w:lang w:eastAsia="da-DK"/>
          <w14:ligatures w14:val="none"/>
        </w:rPr>
        <w:t>à</w:t>
      </w:r>
      <w:r w:rsidRPr="008A7ECF">
        <w:rPr>
          <w:rFonts w:eastAsia="Times New Roman" w:cstheme="minorHAnsi"/>
          <w:i/>
          <w:iCs/>
          <w:kern w:val="0"/>
          <w:lang w:val="en-US" w:eastAsia="da-DK"/>
          <w14:ligatures w14:val="none"/>
        </w:rPr>
        <w:t xml:space="preserve"> </w:t>
      </w:r>
      <w:proofErr w:type="gramStart"/>
      <w:r w:rsidRPr="008A7ECF">
        <w:rPr>
          <w:rFonts w:eastAsia="Times New Roman" w:cstheme="minorHAnsi"/>
          <w:i/>
          <w:iCs/>
          <w:kern w:val="0"/>
          <w:lang w:val="en-US" w:eastAsia="da-DK"/>
          <w14:ligatures w14:val="none"/>
        </w:rPr>
        <w:t>Enter</w:t>
      </w:r>
      <w:proofErr w:type="gramEnd"/>
    </w:p>
    <w:p w:rsidRPr="008A7ECF" w:rsidR="004A4474" w:rsidP="00296E9E" w:rsidRDefault="00E9148E" w14:paraId="564714FA" w14:textId="1F368744">
      <w:pPr>
        <w:spacing w:after="0" w:line="240" w:lineRule="auto"/>
        <w:textAlignment w:val="baseline"/>
        <w:rPr>
          <w:rFonts w:eastAsia="Times New Roman" w:cstheme="minorHAnsi"/>
          <w:i/>
          <w:iCs/>
          <w:kern w:val="0"/>
          <w:lang w:eastAsia="da-DK"/>
          <w14:ligatures w14:val="none"/>
        </w:rPr>
      </w:pPr>
      <w:r w:rsidRPr="008A7ECF">
        <w:rPr>
          <w:rFonts w:eastAsia="Times New Roman" w:cstheme="minorHAnsi"/>
          <w:i/>
          <w:iCs/>
          <w:kern w:val="0"/>
          <w:lang w:eastAsia="da-DK"/>
          <w14:ligatures w14:val="none"/>
        </w:rPr>
        <w:t>Til afleveringer er det nok mest pga. dovenskab</w:t>
      </w:r>
    </w:p>
    <w:p w:rsidRPr="008A7ECF" w:rsidR="00E9148E" w:rsidP="00296E9E" w:rsidRDefault="00E9148E" w14:paraId="57104E5A" w14:textId="77777777">
      <w:pPr>
        <w:spacing w:after="0" w:line="240" w:lineRule="auto"/>
        <w:textAlignment w:val="baseline"/>
        <w:rPr>
          <w:rFonts w:eastAsia="Times New Roman" w:cstheme="minorHAnsi"/>
          <w:kern w:val="0"/>
          <w:lang w:eastAsia="da-DK"/>
          <w14:ligatures w14:val="none"/>
        </w:rPr>
      </w:pPr>
    </w:p>
    <w:p w:rsidRPr="008A7ECF" w:rsidR="00A32EBF" w:rsidP="00A32EBF" w:rsidRDefault="00A32EBF" w14:paraId="3CF295F3" w14:textId="63B61698">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En gruppe forklarede, at</w:t>
      </w:r>
      <w:r w:rsidRPr="008A7ECF">
        <w:rPr>
          <w:rFonts w:eastAsia="Times New Roman" w:cstheme="minorHAnsi"/>
          <w:i/>
          <w:iCs/>
          <w:kern w:val="0"/>
          <w:lang w:eastAsia="da-DK"/>
          <w14:ligatures w14:val="none"/>
        </w:rPr>
        <w:t xml:space="preserve"> ”</w:t>
      </w:r>
      <w:r w:rsidRPr="008A7ECF">
        <w:rPr>
          <w:rFonts w:eastAsia="Times New Roman" w:cstheme="minorHAnsi"/>
          <w:i/>
          <w:iCs/>
          <w:kern w:val="0"/>
          <w:lang w:eastAsia="da-DK"/>
          <w14:ligatures w14:val="none"/>
        </w:rPr>
        <w:t xml:space="preserve">Control C + Control V </w:t>
      </w:r>
      <w:r w:rsidRPr="008A7ECF">
        <w:rPr>
          <w:rFonts w:ascii="Wingdings" w:hAnsi="Wingdings" w:eastAsia="Wingdings" w:cs="Wingdings" w:cstheme="minorHAnsi"/>
          <w:i/>
          <w:iCs/>
          <w:kern w:val="0"/>
          <w:lang w:eastAsia="da-DK"/>
          <w14:ligatures w14:val="none"/>
        </w:rPr>
        <w:t>à</w:t>
      </w:r>
      <w:r w:rsidRPr="008A7ECF">
        <w:rPr>
          <w:rFonts w:eastAsia="Times New Roman" w:cstheme="minorHAnsi"/>
          <w:i/>
          <w:iCs/>
          <w:kern w:val="0"/>
          <w:lang w:eastAsia="da-DK"/>
          <w14:ligatures w14:val="none"/>
        </w:rPr>
        <w:t xml:space="preserve"> Enter</w:t>
      </w:r>
      <w:r w:rsidRPr="008A7ECF">
        <w:rPr>
          <w:rFonts w:eastAsia="Times New Roman" w:cstheme="minorHAnsi"/>
          <w:i/>
          <w:iCs/>
          <w:kern w:val="0"/>
          <w:lang w:eastAsia="da-DK"/>
          <w14:ligatures w14:val="none"/>
        </w:rPr>
        <w:t xml:space="preserve">” </w:t>
      </w:r>
      <w:r w:rsidRPr="008A7ECF">
        <w:rPr>
          <w:rFonts w:eastAsia="Times New Roman" w:cstheme="minorHAnsi"/>
          <w:kern w:val="0"/>
          <w:lang w:eastAsia="da-DK"/>
          <w14:ligatures w14:val="none"/>
        </w:rPr>
        <w:t xml:space="preserve">er genveje på tastaturet, og at det betyder, at man blot helt ukritisk </w:t>
      </w:r>
      <w:r w:rsidRPr="008A7ECF" w:rsidR="000D1235">
        <w:rPr>
          <w:rFonts w:eastAsia="Times New Roman" w:cstheme="minorHAnsi"/>
          <w:kern w:val="0"/>
          <w:lang w:eastAsia="da-DK"/>
          <w14:ligatures w14:val="none"/>
        </w:rPr>
        <w:t xml:space="preserve">kopierer og afleverer det, fx </w:t>
      </w:r>
      <w:proofErr w:type="spellStart"/>
      <w:r w:rsidRPr="008A7ECF" w:rsidR="000D1235">
        <w:rPr>
          <w:rFonts w:eastAsia="Times New Roman" w:cstheme="minorHAnsi"/>
          <w:kern w:val="0"/>
          <w:lang w:eastAsia="da-DK"/>
          <w14:ligatures w14:val="none"/>
        </w:rPr>
        <w:t>ChatGPT</w:t>
      </w:r>
      <w:proofErr w:type="spellEnd"/>
      <w:r w:rsidRPr="008A7ECF" w:rsidR="000D1235">
        <w:rPr>
          <w:rFonts w:eastAsia="Times New Roman" w:cstheme="minorHAnsi"/>
          <w:kern w:val="0"/>
          <w:lang w:eastAsia="da-DK"/>
          <w14:ligatures w14:val="none"/>
        </w:rPr>
        <w:t xml:space="preserve"> har skrevet.</w:t>
      </w:r>
    </w:p>
    <w:p w:rsidRPr="008A7ECF" w:rsidR="00AB6584" w:rsidP="00A32EBF" w:rsidRDefault="00AB6584" w14:paraId="65019E43" w14:textId="77777777">
      <w:pPr>
        <w:spacing w:after="0" w:line="240" w:lineRule="auto"/>
        <w:textAlignment w:val="baseline"/>
        <w:rPr>
          <w:rFonts w:eastAsia="Times New Roman" w:cstheme="minorHAnsi"/>
          <w:i/>
          <w:iCs/>
          <w:kern w:val="0"/>
          <w:lang w:eastAsia="da-DK"/>
          <w14:ligatures w14:val="none"/>
        </w:rPr>
      </w:pPr>
    </w:p>
    <w:p w:rsidRPr="008A7ECF" w:rsidR="00257EF7" w:rsidP="00AB6584" w:rsidRDefault="00AB6584" w14:paraId="160FE848" w14:textId="77777777">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Klassernes bidrag viser mig, at eleverne – eller i hvert fald en del af dem – er velreflekterede og har en god forståelse for, hvad AI bør bruges til.</w:t>
      </w:r>
    </w:p>
    <w:p w:rsidRPr="008A7ECF" w:rsidR="00257EF7" w:rsidP="00AB6584" w:rsidRDefault="00257EF7" w14:paraId="188AA352" w14:textId="77777777">
      <w:pPr>
        <w:spacing w:after="0" w:line="240" w:lineRule="auto"/>
        <w:textAlignment w:val="baseline"/>
        <w:rPr>
          <w:rFonts w:eastAsia="Times New Roman" w:cstheme="minorHAnsi"/>
          <w:kern w:val="0"/>
          <w:lang w:eastAsia="da-DK"/>
          <w14:ligatures w14:val="none"/>
        </w:rPr>
      </w:pPr>
    </w:p>
    <w:p w:rsidRPr="008A7ECF" w:rsidR="00B76056" w:rsidP="008A7ECF" w:rsidRDefault="00AB6584" w14:paraId="2538C2AE" w14:textId="545A0682">
      <w:pPr>
        <w:spacing w:after="0" w:line="240" w:lineRule="auto"/>
        <w:textAlignment w:val="baseline"/>
        <w:rPr>
          <w:rFonts w:eastAsia="Times New Roman" w:cstheme="minorHAnsi"/>
          <w:kern w:val="0"/>
          <w:lang w:eastAsia="da-DK"/>
          <w14:ligatures w14:val="none"/>
        </w:rPr>
      </w:pPr>
      <w:r w:rsidRPr="008A7ECF">
        <w:rPr>
          <w:rFonts w:eastAsia="Times New Roman" w:cstheme="minorHAnsi"/>
          <w:kern w:val="0"/>
          <w:lang w:eastAsia="da-DK"/>
          <w14:ligatures w14:val="none"/>
        </w:rPr>
        <w:t>Det er dog samtidig min formodning, at de øvelser, der er beskrevet i dette forløb er vigtige i forhold til at kunne etablere et fælles sprog for læringsrum og hensigtsmæssig brug af AI i undervisningen, som vi senere kan referere til.</w:t>
      </w:r>
    </w:p>
    <w:sectPr w:rsidRPr="008A7ECF" w:rsidR="00B76056" w:rsidSect="00D404A1">
      <w:headerReference w:type="default" r:id="rId9"/>
      <w:footerReference w:type="default" r:id="rId10"/>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22170" w:rsidP="00822170" w:rsidRDefault="00822170" w14:paraId="0F0D0A08" w14:textId="77777777">
      <w:pPr>
        <w:spacing w:after="0" w:line="240" w:lineRule="auto"/>
      </w:pPr>
      <w:r>
        <w:separator/>
      </w:r>
    </w:p>
  </w:endnote>
  <w:endnote w:type="continuationSeparator" w:id="0">
    <w:p w:rsidR="00822170" w:rsidP="00822170" w:rsidRDefault="00822170" w14:paraId="2589861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2458504"/>
      <w:docPartObj>
        <w:docPartGallery w:val="Page Numbers (Bottom of Page)"/>
        <w:docPartUnique/>
      </w:docPartObj>
    </w:sdtPr>
    <w:sdtContent>
      <w:p w:rsidR="00A3371B" w:rsidRDefault="00A3371B" w14:paraId="3D4C8640" w14:textId="468980E3">
        <w:pPr>
          <w:pStyle w:val="Sidefod"/>
          <w:jc w:val="right"/>
        </w:pPr>
        <w:r>
          <w:fldChar w:fldCharType="begin"/>
        </w:r>
        <w:r>
          <w:instrText>PAGE   \* MERGEFORMAT</w:instrText>
        </w:r>
        <w:r>
          <w:fldChar w:fldCharType="separate"/>
        </w:r>
        <w:r>
          <w:t>2</w:t>
        </w:r>
        <w:r>
          <w:fldChar w:fldCharType="end"/>
        </w:r>
      </w:p>
    </w:sdtContent>
  </w:sdt>
  <w:p w:rsidR="00A3371B" w:rsidRDefault="00A3371B" w14:paraId="28434B50"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22170" w:rsidP="00822170" w:rsidRDefault="00822170" w14:paraId="03EDA806" w14:textId="77777777">
      <w:pPr>
        <w:spacing w:after="0" w:line="240" w:lineRule="auto"/>
      </w:pPr>
      <w:r>
        <w:separator/>
      </w:r>
    </w:p>
  </w:footnote>
  <w:footnote w:type="continuationSeparator" w:id="0">
    <w:p w:rsidR="00822170" w:rsidP="00822170" w:rsidRDefault="00822170" w14:paraId="058A774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22170" w:rsidR="00822170" w:rsidRDefault="00822170" w14:paraId="6915B7E3" w14:textId="46962ED5">
    <w:pPr>
      <w:pStyle w:val="Sidehoved"/>
    </w:pPr>
    <w:r w:rsidRPr="00822170">
      <w:t>Peder Vinther Emdal Ha</w:t>
    </w:r>
    <w:r>
      <w:t>y, HHX Gymnasiet Viby</w:t>
    </w:r>
    <w:r w:rsidR="00A3371B">
      <w:t>, forløbsbeskrivelse på baggrund af projektet ”Læring i feltet mellem faglige hjælpemidler og plagiat”</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03D6"/>
    <w:multiLevelType w:val="multilevel"/>
    <w:tmpl w:val="CB40F14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8A26FA7"/>
    <w:multiLevelType w:val="hybridMultilevel"/>
    <w:tmpl w:val="EA58BBB4"/>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 w15:restartNumberingAfterBreak="0">
    <w:nsid w:val="0FCC364F"/>
    <w:multiLevelType w:val="multilevel"/>
    <w:tmpl w:val="BF52206C"/>
    <w:lvl w:ilvl="0">
      <w:start w:val="1"/>
      <w:numFmt w:val="bullet"/>
      <w:lvlText w:val=""/>
      <w:lvlJc w:val="left"/>
      <w:pPr>
        <w:tabs>
          <w:tab w:val="num" w:pos="720"/>
        </w:tabs>
        <w:ind w:left="720" w:hanging="360"/>
      </w:pPr>
      <w:rPr>
        <w:rFonts w:hint="default" w:ascii="Symbol" w:hAnsi="Symbol"/>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217828A5"/>
    <w:multiLevelType w:val="multilevel"/>
    <w:tmpl w:val="11FEA7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7DB0364"/>
    <w:multiLevelType w:val="multilevel"/>
    <w:tmpl w:val="A5B0EF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46A450D2"/>
    <w:multiLevelType w:val="multilevel"/>
    <w:tmpl w:val="C3621F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63B60438"/>
    <w:multiLevelType w:val="multilevel"/>
    <w:tmpl w:val="05E0DA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79998556">
    <w:abstractNumId w:val="2"/>
  </w:num>
  <w:num w:numId="2" w16cid:durableId="794444934">
    <w:abstractNumId w:val="3"/>
  </w:num>
  <w:num w:numId="3" w16cid:durableId="489643530">
    <w:abstractNumId w:val="4"/>
  </w:num>
  <w:num w:numId="4" w16cid:durableId="619918819">
    <w:abstractNumId w:val="0"/>
  </w:num>
  <w:num w:numId="5" w16cid:durableId="1976257198">
    <w:abstractNumId w:val="5"/>
  </w:num>
  <w:num w:numId="6" w16cid:durableId="1462188099">
    <w:abstractNumId w:val="6"/>
  </w:num>
  <w:num w:numId="7" w16cid:durableId="83237430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60"/>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F3D"/>
    <w:rsid w:val="000B6A31"/>
    <w:rsid w:val="000B6F38"/>
    <w:rsid w:val="000D1235"/>
    <w:rsid w:val="000F0FEE"/>
    <w:rsid w:val="001305F4"/>
    <w:rsid w:val="00147344"/>
    <w:rsid w:val="00172556"/>
    <w:rsid w:val="001977EB"/>
    <w:rsid w:val="001B064C"/>
    <w:rsid w:val="001B45D1"/>
    <w:rsid w:val="001C5778"/>
    <w:rsid w:val="001F5997"/>
    <w:rsid w:val="00257EF7"/>
    <w:rsid w:val="00264BE3"/>
    <w:rsid w:val="00272655"/>
    <w:rsid w:val="0029274A"/>
    <w:rsid w:val="00296E9E"/>
    <w:rsid w:val="002C2AC8"/>
    <w:rsid w:val="002D0230"/>
    <w:rsid w:val="002D7300"/>
    <w:rsid w:val="00306B89"/>
    <w:rsid w:val="00361788"/>
    <w:rsid w:val="00397C17"/>
    <w:rsid w:val="00417B49"/>
    <w:rsid w:val="00424126"/>
    <w:rsid w:val="00446602"/>
    <w:rsid w:val="004A0415"/>
    <w:rsid w:val="004A3ECF"/>
    <w:rsid w:val="004A4474"/>
    <w:rsid w:val="004A667B"/>
    <w:rsid w:val="004C1D67"/>
    <w:rsid w:val="004F4503"/>
    <w:rsid w:val="00533CE3"/>
    <w:rsid w:val="00544CB9"/>
    <w:rsid w:val="005621C4"/>
    <w:rsid w:val="00567A4C"/>
    <w:rsid w:val="00616938"/>
    <w:rsid w:val="00623626"/>
    <w:rsid w:val="00624E29"/>
    <w:rsid w:val="006370D6"/>
    <w:rsid w:val="00662A78"/>
    <w:rsid w:val="007076DF"/>
    <w:rsid w:val="007128AF"/>
    <w:rsid w:val="0071418C"/>
    <w:rsid w:val="00746887"/>
    <w:rsid w:val="007755BD"/>
    <w:rsid w:val="00802637"/>
    <w:rsid w:val="00806AD6"/>
    <w:rsid w:val="008218F8"/>
    <w:rsid w:val="00822170"/>
    <w:rsid w:val="00844355"/>
    <w:rsid w:val="008A62FA"/>
    <w:rsid w:val="008A7ECF"/>
    <w:rsid w:val="0094241A"/>
    <w:rsid w:val="00957F10"/>
    <w:rsid w:val="009A7397"/>
    <w:rsid w:val="00A32EBF"/>
    <w:rsid w:val="00A3371B"/>
    <w:rsid w:val="00A46D48"/>
    <w:rsid w:val="00A93186"/>
    <w:rsid w:val="00A93668"/>
    <w:rsid w:val="00A93CAE"/>
    <w:rsid w:val="00A94162"/>
    <w:rsid w:val="00AB1EA3"/>
    <w:rsid w:val="00AB6584"/>
    <w:rsid w:val="00AF553A"/>
    <w:rsid w:val="00B00F3D"/>
    <w:rsid w:val="00B27CF4"/>
    <w:rsid w:val="00B46B52"/>
    <w:rsid w:val="00B76056"/>
    <w:rsid w:val="00B96CBB"/>
    <w:rsid w:val="00BF1D34"/>
    <w:rsid w:val="00C31278"/>
    <w:rsid w:val="00C6231D"/>
    <w:rsid w:val="00C71478"/>
    <w:rsid w:val="00C85F74"/>
    <w:rsid w:val="00C8725B"/>
    <w:rsid w:val="00C90012"/>
    <w:rsid w:val="00CA5DE8"/>
    <w:rsid w:val="00CD40F9"/>
    <w:rsid w:val="00D4004D"/>
    <w:rsid w:val="00D404A1"/>
    <w:rsid w:val="00D406D1"/>
    <w:rsid w:val="00D80DC7"/>
    <w:rsid w:val="00DA43AD"/>
    <w:rsid w:val="00DB2EC1"/>
    <w:rsid w:val="00DF474B"/>
    <w:rsid w:val="00E46F01"/>
    <w:rsid w:val="00E85FC3"/>
    <w:rsid w:val="00E9148E"/>
    <w:rsid w:val="00F27E65"/>
    <w:rsid w:val="00F477C5"/>
    <w:rsid w:val="00F50C44"/>
    <w:rsid w:val="00F7142B"/>
    <w:rsid w:val="00F87F40"/>
    <w:rsid w:val="00FC67AE"/>
    <w:rsid w:val="00FE116F"/>
    <w:rsid w:val="175EC347"/>
    <w:rsid w:val="1A350F8C"/>
    <w:rsid w:val="5041ADF5"/>
    <w:rsid w:val="51570AD5"/>
    <w:rsid w:val="5B6576C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06D46"/>
  <w15:chartTrackingRefBased/>
  <w15:docId w15:val="{85A5FBC2-7749-40C5-8380-591DBB5CDB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paragraph" w:styleId="paragraph" w:customStyle="1">
    <w:name w:val="paragraph"/>
    <w:basedOn w:val="Normal"/>
    <w:rsid w:val="00B00F3D"/>
    <w:pPr>
      <w:spacing w:before="100" w:beforeAutospacing="1" w:after="100" w:afterAutospacing="1" w:line="240" w:lineRule="auto"/>
    </w:pPr>
    <w:rPr>
      <w:rFonts w:ascii="Times New Roman" w:hAnsi="Times New Roman" w:eastAsia="Times New Roman" w:cs="Times New Roman"/>
      <w:kern w:val="0"/>
      <w:sz w:val="24"/>
      <w:szCs w:val="24"/>
      <w:lang w:eastAsia="da-DK"/>
      <w14:ligatures w14:val="none"/>
    </w:rPr>
  </w:style>
  <w:style w:type="character" w:styleId="normaltextrun" w:customStyle="1">
    <w:name w:val="normaltextrun"/>
    <w:basedOn w:val="Standardskrifttypeiafsnit"/>
    <w:rsid w:val="00B00F3D"/>
  </w:style>
  <w:style w:type="character" w:styleId="eop" w:customStyle="1">
    <w:name w:val="eop"/>
    <w:basedOn w:val="Standardskrifttypeiafsnit"/>
    <w:rsid w:val="00B00F3D"/>
  </w:style>
  <w:style w:type="character" w:styleId="spellingerror" w:customStyle="1">
    <w:name w:val="spellingerror"/>
    <w:basedOn w:val="Standardskrifttypeiafsnit"/>
    <w:rsid w:val="00B00F3D"/>
  </w:style>
  <w:style w:type="paragraph" w:styleId="Listeafsnit">
    <w:name w:val="List Paragraph"/>
    <w:basedOn w:val="Normal"/>
    <w:uiPriority w:val="34"/>
    <w:qFormat/>
    <w:rsid w:val="00DF474B"/>
    <w:pPr>
      <w:ind w:left="720"/>
      <w:contextualSpacing/>
    </w:pPr>
  </w:style>
  <w:style w:type="character" w:styleId="Strk">
    <w:name w:val="Strong"/>
    <w:basedOn w:val="Standardskrifttypeiafsnit"/>
    <w:uiPriority w:val="22"/>
    <w:qFormat/>
    <w:rsid w:val="006370D6"/>
    <w:rPr>
      <w:b/>
      <w:bCs/>
    </w:rPr>
  </w:style>
  <w:style w:type="table" w:styleId="Tabel-Gitter">
    <w:name w:val="Table Grid"/>
    <w:basedOn w:val="Tabel-Normal"/>
    <w:uiPriority w:val="39"/>
    <w:rsid w:val="00B27CF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dehoved">
    <w:name w:val="header"/>
    <w:basedOn w:val="Normal"/>
    <w:link w:val="SidehovedTegn"/>
    <w:uiPriority w:val="99"/>
    <w:unhideWhenUsed/>
    <w:rsid w:val="00822170"/>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822170"/>
  </w:style>
  <w:style w:type="paragraph" w:styleId="Sidefod">
    <w:name w:val="footer"/>
    <w:basedOn w:val="Normal"/>
    <w:link w:val="SidefodTegn"/>
    <w:uiPriority w:val="99"/>
    <w:unhideWhenUsed/>
    <w:rsid w:val="00822170"/>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822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557980">
      <w:bodyDiv w:val="1"/>
      <w:marLeft w:val="0"/>
      <w:marRight w:val="0"/>
      <w:marTop w:val="0"/>
      <w:marBottom w:val="0"/>
      <w:divBdr>
        <w:top w:val="none" w:sz="0" w:space="0" w:color="auto"/>
        <w:left w:val="none" w:sz="0" w:space="0" w:color="auto"/>
        <w:bottom w:val="none" w:sz="0" w:space="0" w:color="auto"/>
        <w:right w:val="none" w:sz="0" w:space="0" w:color="auto"/>
      </w:divBdr>
      <w:divsChild>
        <w:div w:id="1330671677">
          <w:marLeft w:val="0"/>
          <w:marRight w:val="0"/>
          <w:marTop w:val="0"/>
          <w:marBottom w:val="0"/>
          <w:divBdr>
            <w:top w:val="none" w:sz="0" w:space="0" w:color="auto"/>
            <w:left w:val="none" w:sz="0" w:space="0" w:color="auto"/>
            <w:bottom w:val="none" w:sz="0" w:space="0" w:color="auto"/>
            <w:right w:val="none" w:sz="0" w:space="0" w:color="auto"/>
          </w:divBdr>
          <w:divsChild>
            <w:div w:id="1778407969">
              <w:marLeft w:val="0"/>
              <w:marRight w:val="0"/>
              <w:marTop w:val="30"/>
              <w:marBottom w:val="30"/>
              <w:divBdr>
                <w:top w:val="none" w:sz="0" w:space="0" w:color="auto"/>
                <w:left w:val="none" w:sz="0" w:space="0" w:color="auto"/>
                <w:bottom w:val="none" w:sz="0" w:space="0" w:color="auto"/>
                <w:right w:val="none" w:sz="0" w:space="0" w:color="auto"/>
              </w:divBdr>
              <w:divsChild>
                <w:div w:id="618993127">
                  <w:marLeft w:val="0"/>
                  <w:marRight w:val="0"/>
                  <w:marTop w:val="0"/>
                  <w:marBottom w:val="0"/>
                  <w:divBdr>
                    <w:top w:val="none" w:sz="0" w:space="0" w:color="auto"/>
                    <w:left w:val="none" w:sz="0" w:space="0" w:color="auto"/>
                    <w:bottom w:val="none" w:sz="0" w:space="0" w:color="auto"/>
                    <w:right w:val="none" w:sz="0" w:space="0" w:color="auto"/>
                  </w:divBdr>
                  <w:divsChild>
                    <w:div w:id="1957444076">
                      <w:marLeft w:val="0"/>
                      <w:marRight w:val="0"/>
                      <w:marTop w:val="0"/>
                      <w:marBottom w:val="0"/>
                      <w:divBdr>
                        <w:top w:val="none" w:sz="0" w:space="0" w:color="auto"/>
                        <w:left w:val="none" w:sz="0" w:space="0" w:color="auto"/>
                        <w:bottom w:val="none" w:sz="0" w:space="0" w:color="auto"/>
                        <w:right w:val="none" w:sz="0" w:space="0" w:color="auto"/>
                      </w:divBdr>
                    </w:div>
                  </w:divsChild>
                </w:div>
                <w:div w:id="1454596092">
                  <w:marLeft w:val="0"/>
                  <w:marRight w:val="0"/>
                  <w:marTop w:val="0"/>
                  <w:marBottom w:val="0"/>
                  <w:divBdr>
                    <w:top w:val="none" w:sz="0" w:space="0" w:color="auto"/>
                    <w:left w:val="none" w:sz="0" w:space="0" w:color="auto"/>
                    <w:bottom w:val="none" w:sz="0" w:space="0" w:color="auto"/>
                    <w:right w:val="none" w:sz="0" w:space="0" w:color="auto"/>
                  </w:divBdr>
                  <w:divsChild>
                    <w:div w:id="1511724483">
                      <w:marLeft w:val="0"/>
                      <w:marRight w:val="0"/>
                      <w:marTop w:val="0"/>
                      <w:marBottom w:val="0"/>
                      <w:divBdr>
                        <w:top w:val="none" w:sz="0" w:space="0" w:color="auto"/>
                        <w:left w:val="none" w:sz="0" w:space="0" w:color="auto"/>
                        <w:bottom w:val="none" w:sz="0" w:space="0" w:color="auto"/>
                        <w:right w:val="none" w:sz="0" w:space="0" w:color="auto"/>
                      </w:divBdr>
                    </w:div>
                  </w:divsChild>
                </w:div>
                <w:div w:id="1110205225">
                  <w:marLeft w:val="0"/>
                  <w:marRight w:val="0"/>
                  <w:marTop w:val="0"/>
                  <w:marBottom w:val="0"/>
                  <w:divBdr>
                    <w:top w:val="none" w:sz="0" w:space="0" w:color="auto"/>
                    <w:left w:val="none" w:sz="0" w:space="0" w:color="auto"/>
                    <w:bottom w:val="none" w:sz="0" w:space="0" w:color="auto"/>
                    <w:right w:val="none" w:sz="0" w:space="0" w:color="auto"/>
                  </w:divBdr>
                  <w:divsChild>
                    <w:div w:id="1634368652">
                      <w:marLeft w:val="0"/>
                      <w:marRight w:val="0"/>
                      <w:marTop w:val="0"/>
                      <w:marBottom w:val="0"/>
                      <w:divBdr>
                        <w:top w:val="none" w:sz="0" w:space="0" w:color="auto"/>
                        <w:left w:val="none" w:sz="0" w:space="0" w:color="auto"/>
                        <w:bottom w:val="none" w:sz="0" w:space="0" w:color="auto"/>
                        <w:right w:val="none" w:sz="0" w:space="0" w:color="auto"/>
                      </w:divBdr>
                    </w:div>
                    <w:div w:id="579028355">
                      <w:marLeft w:val="0"/>
                      <w:marRight w:val="0"/>
                      <w:marTop w:val="0"/>
                      <w:marBottom w:val="0"/>
                      <w:divBdr>
                        <w:top w:val="none" w:sz="0" w:space="0" w:color="auto"/>
                        <w:left w:val="none" w:sz="0" w:space="0" w:color="auto"/>
                        <w:bottom w:val="none" w:sz="0" w:space="0" w:color="auto"/>
                        <w:right w:val="none" w:sz="0" w:space="0" w:color="auto"/>
                      </w:divBdr>
                    </w:div>
                  </w:divsChild>
                </w:div>
                <w:div w:id="301618028">
                  <w:marLeft w:val="0"/>
                  <w:marRight w:val="0"/>
                  <w:marTop w:val="0"/>
                  <w:marBottom w:val="0"/>
                  <w:divBdr>
                    <w:top w:val="none" w:sz="0" w:space="0" w:color="auto"/>
                    <w:left w:val="none" w:sz="0" w:space="0" w:color="auto"/>
                    <w:bottom w:val="none" w:sz="0" w:space="0" w:color="auto"/>
                    <w:right w:val="none" w:sz="0" w:space="0" w:color="auto"/>
                  </w:divBdr>
                  <w:divsChild>
                    <w:div w:id="809173036">
                      <w:marLeft w:val="0"/>
                      <w:marRight w:val="0"/>
                      <w:marTop w:val="0"/>
                      <w:marBottom w:val="0"/>
                      <w:divBdr>
                        <w:top w:val="none" w:sz="0" w:space="0" w:color="auto"/>
                        <w:left w:val="none" w:sz="0" w:space="0" w:color="auto"/>
                        <w:bottom w:val="none" w:sz="0" w:space="0" w:color="auto"/>
                        <w:right w:val="none" w:sz="0" w:space="0" w:color="auto"/>
                      </w:divBdr>
                    </w:div>
                  </w:divsChild>
                </w:div>
                <w:div w:id="106430908">
                  <w:marLeft w:val="0"/>
                  <w:marRight w:val="0"/>
                  <w:marTop w:val="0"/>
                  <w:marBottom w:val="0"/>
                  <w:divBdr>
                    <w:top w:val="none" w:sz="0" w:space="0" w:color="auto"/>
                    <w:left w:val="none" w:sz="0" w:space="0" w:color="auto"/>
                    <w:bottom w:val="none" w:sz="0" w:space="0" w:color="auto"/>
                    <w:right w:val="none" w:sz="0" w:space="0" w:color="auto"/>
                  </w:divBdr>
                  <w:divsChild>
                    <w:div w:id="18045552">
                      <w:marLeft w:val="0"/>
                      <w:marRight w:val="0"/>
                      <w:marTop w:val="0"/>
                      <w:marBottom w:val="0"/>
                      <w:divBdr>
                        <w:top w:val="none" w:sz="0" w:space="0" w:color="auto"/>
                        <w:left w:val="none" w:sz="0" w:space="0" w:color="auto"/>
                        <w:bottom w:val="none" w:sz="0" w:space="0" w:color="auto"/>
                        <w:right w:val="none" w:sz="0" w:space="0" w:color="auto"/>
                      </w:divBdr>
                    </w:div>
                    <w:div w:id="602418853">
                      <w:marLeft w:val="0"/>
                      <w:marRight w:val="0"/>
                      <w:marTop w:val="0"/>
                      <w:marBottom w:val="0"/>
                      <w:divBdr>
                        <w:top w:val="none" w:sz="0" w:space="0" w:color="auto"/>
                        <w:left w:val="none" w:sz="0" w:space="0" w:color="auto"/>
                        <w:bottom w:val="none" w:sz="0" w:space="0" w:color="auto"/>
                        <w:right w:val="none" w:sz="0" w:space="0" w:color="auto"/>
                      </w:divBdr>
                    </w:div>
                  </w:divsChild>
                </w:div>
                <w:div w:id="1518737049">
                  <w:marLeft w:val="0"/>
                  <w:marRight w:val="0"/>
                  <w:marTop w:val="0"/>
                  <w:marBottom w:val="0"/>
                  <w:divBdr>
                    <w:top w:val="none" w:sz="0" w:space="0" w:color="auto"/>
                    <w:left w:val="none" w:sz="0" w:space="0" w:color="auto"/>
                    <w:bottom w:val="none" w:sz="0" w:space="0" w:color="auto"/>
                    <w:right w:val="none" w:sz="0" w:space="0" w:color="auto"/>
                  </w:divBdr>
                  <w:divsChild>
                    <w:div w:id="46832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96583">
          <w:marLeft w:val="0"/>
          <w:marRight w:val="0"/>
          <w:marTop w:val="0"/>
          <w:marBottom w:val="0"/>
          <w:divBdr>
            <w:top w:val="none" w:sz="0" w:space="0" w:color="auto"/>
            <w:left w:val="none" w:sz="0" w:space="0" w:color="auto"/>
            <w:bottom w:val="none" w:sz="0" w:space="0" w:color="auto"/>
            <w:right w:val="none" w:sz="0" w:space="0" w:color="auto"/>
          </w:divBdr>
        </w:div>
        <w:div w:id="1147430793">
          <w:marLeft w:val="0"/>
          <w:marRight w:val="0"/>
          <w:marTop w:val="0"/>
          <w:marBottom w:val="0"/>
          <w:divBdr>
            <w:top w:val="none" w:sz="0" w:space="0" w:color="auto"/>
            <w:left w:val="none" w:sz="0" w:space="0" w:color="auto"/>
            <w:bottom w:val="none" w:sz="0" w:space="0" w:color="auto"/>
            <w:right w:val="none" w:sz="0" w:space="0" w:color="auto"/>
          </w:divBdr>
        </w:div>
        <w:div w:id="577979006">
          <w:marLeft w:val="0"/>
          <w:marRight w:val="0"/>
          <w:marTop w:val="0"/>
          <w:marBottom w:val="0"/>
          <w:divBdr>
            <w:top w:val="none" w:sz="0" w:space="0" w:color="auto"/>
            <w:left w:val="none" w:sz="0" w:space="0" w:color="auto"/>
            <w:bottom w:val="none" w:sz="0" w:space="0" w:color="auto"/>
            <w:right w:val="none" w:sz="0" w:space="0" w:color="auto"/>
          </w:divBdr>
        </w:div>
        <w:div w:id="2129816033">
          <w:marLeft w:val="0"/>
          <w:marRight w:val="0"/>
          <w:marTop w:val="0"/>
          <w:marBottom w:val="0"/>
          <w:divBdr>
            <w:top w:val="none" w:sz="0" w:space="0" w:color="auto"/>
            <w:left w:val="none" w:sz="0" w:space="0" w:color="auto"/>
            <w:bottom w:val="none" w:sz="0" w:space="0" w:color="auto"/>
            <w:right w:val="none" w:sz="0" w:space="0" w:color="auto"/>
          </w:divBdr>
        </w:div>
        <w:div w:id="50885198">
          <w:marLeft w:val="0"/>
          <w:marRight w:val="0"/>
          <w:marTop w:val="0"/>
          <w:marBottom w:val="0"/>
          <w:divBdr>
            <w:top w:val="none" w:sz="0" w:space="0" w:color="auto"/>
            <w:left w:val="none" w:sz="0" w:space="0" w:color="auto"/>
            <w:bottom w:val="none" w:sz="0" w:space="0" w:color="auto"/>
            <w:right w:val="none" w:sz="0" w:space="0" w:color="auto"/>
          </w:divBdr>
        </w:div>
        <w:div w:id="1119489537">
          <w:marLeft w:val="0"/>
          <w:marRight w:val="0"/>
          <w:marTop w:val="0"/>
          <w:marBottom w:val="0"/>
          <w:divBdr>
            <w:top w:val="none" w:sz="0" w:space="0" w:color="auto"/>
            <w:left w:val="none" w:sz="0" w:space="0" w:color="auto"/>
            <w:bottom w:val="none" w:sz="0" w:space="0" w:color="auto"/>
            <w:right w:val="none" w:sz="0" w:space="0" w:color="auto"/>
          </w:divBdr>
        </w:div>
        <w:div w:id="1329288200">
          <w:marLeft w:val="0"/>
          <w:marRight w:val="0"/>
          <w:marTop w:val="0"/>
          <w:marBottom w:val="0"/>
          <w:divBdr>
            <w:top w:val="none" w:sz="0" w:space="0" w:color="auto"/>
            <w:left w:val="none" w:sz="0" w:space="0" w:color="auto"/>
            <w:bottom w:val="none" w:sz="0" w:space="0" w:color="auto"/>
            <w:right w:val="none" w:sz="0" w:space="0" w:color="auto"/>
          </w:divBdr>
        </w:div>
        <w:div w:id="1280918343">
          <w:marLeft w:val="0"/>
          <w:marRight w:val="0"/>
          <w:marTop w:val="0"/>
          <w:marBottom w:val="0"/>
          <w:divBdr>
            <w:top w:val="none" w:sz="0" w:space="0" w:color="auto"/>
            <w:left w:val="none" w:sz="0" w:space="0" w:color="auto"/>
            <w:bottom w:val="none" w:sz="0" w:space="0" w:color="auto"/>
            <w:right w:val="none" w:sz="0" w:space="0" w:color="auto"/>
          </w:divBdr>
        </w:div>
        <w:div w:id="627786437">
          <w:marLeft w:val="0"/>
          <w:marRight w:val="0"/>
          <w:marTop w:val="0"/>
          <w:marBottom w:val="0"/>
          <w:divBdr>
            <w:top w:val="none" w:sz="0" w:space="0" w:color="auto"/>
            <w:left w:val="none" w:sz="0" w:space="0" w:color="auto"/>
            <w:bottom w:val="none" w:sz="0" w:space="0" w:color="auto"/>
            <w:right w:val="none" w:sz="0" w:space="0" w:color="auto"/>
          </w:divBdr>
        </w:div>
        <w:div w:id="46539385">
          <w:marLeft w:val="0"/>
          <w:marRight w:val="0"/>
          <w:marTop w:val="0"/>
          <w:marBottom w:val="0"/>
          <w:divBdr>
            <w:top w:val="none" w:sz="0" w:space="0" w:color="auto"/>
            <w:left w:val="none" w:sz="0" w:space="0" w:color="auto"/>
            <w:bottom w:val="none" w:sz="0" w:space="0" w:color="auto"/>
            <w:right w:val="none" w:sz="0" w:space="0" w:color="auto"/>
          </w:divBdr>
        </w:div>
        <w:div w:id="222718245">
          <w:marLeft w:val="0"/>
          <w:marRight w:val="0"/>
          <w:marTop w:val="0"/>
          <w:marBottom w:val="0"/>
          <w:divBdr>
            <w:top w:val="none" w:sz="0" w:space="0" w:color="auto"/>
            <w:left w:val="none" w:sz="0" w:space="0" w:color="auto"/>
            <w:bottom w:val="none" w:sz="0" w:space="0" w:color="auto"/>
            <w:right w:val="none" w:sz="0" w:space="0" w:color="auto"/>
          </w:divBdr>
        </w:div>
        <w:div w:id="994262188">
          <w:marLeft w:val="0"/>
          <w:marRight w:val="0"/>
          <w:marTop w:val="0"/>
          <w:marBottom w:val="0"/>
          <w:divBdr>
            <w:top w:val="none" w:sz="0" w:space="0" w:color="auto"/>
            <w:left w:val="none" w:sz="0" w:space="0" w:color="auto"/>
            <w:bottom w:val="none" w:sz="0" w:space="0" w:color="auto"/>
            <w:right w:val="none" w:sz="0" w:space="0" w:color="auto"/>
          </w:divBdr>
          <w:divsChild>
            <w:div w:id="408817106">
              <w:marLeft w:val="0"/>
              <w:marRight w:val="0"/>
              <w:marTop w:val="30"/>
              <w:marBottom w:val="30"/>
              <w:divBdr>
                <w:top w:val="none" w:sz="0" w:space="0" w:color="auto"/>
                <w:left w:val="none" w:sz="0" w:space="0" w:color="auto"/>
                <w:bottom w:val="none" w:sz="0" w:space="0" w:color="auto"/>
                <w:right w:val="none" w:sz="0" w:space="0" w:color="auto"/>
              </w:divBdr>
              <w:divsChild>
                <w:div w:id="96410989">
                  <w:marLeft w:val="0"/>
                  <w:marRight w:val="0"/>
                  <w:marTop w:val="0"/>
                  <w:marBottom w:val="0"/>
                  <w:divBdr>
                    <w:top w:val="none" w:sz="0" w:space="0" w:color="auto"/>
                    <w:left w:val="none" w:sz="0" w:space="0" w:color="auto"/>
                    <w:bottom w:val="none" w:sz="0" w:space="0" w:color="auto"/>
                    <w:right w:val="none" w:sz="0" w:space="0" w:color="auto"/>
                  </w:divBdr>
                  <w:divsChild>
                    <w:div w:id="1712724463">
                      <w:marLeft w:val="0"/>
                      <w:marRight w:val="0"/>
                      <w:marTop w:val="0"/>
                      <w:marBottom w:val="0"/>
                      <w:divBdr>
                        <w:top w:val="none" w:sz="0" w:space="0" w:color="auto"/>
                        <w:left w:val="none" w:sz="0" w:space="0" w:color="auto"/>
                        <w:bottom w:val="none" w:sz="0" w:space="0" w:color="auto"/>
                        <w:right w:val="none" w:sz="0" w:space="0" w:color="auto"/>
                      </w:divBdr>
                    </w:div>
                  </w:divsChild>
                </w:div>
                <w:div w:id="716318700">
                  <w:marLeft w:val="0"/>
                  <w:marRight w:val="0"/>
                  <w:marTop w:val="0"/>
                  <w:marBottom w:val="0"/>
                  <w:divBdr>
                    <w:top w:val="none" w:sz="0" w:space="0" w:color="auto"/>
                    <w:left w:val="none" w:sz="0" w:space="0" w:color="auto"/>
                    <w:bottom w:val="none" w:sz="0" w:space="0" w:color="auto"/>
                    <w:right w:val="none" w:sz="0" w:space="0" w:color="auto"/>
                  </w:divBdr>
                  <w:divsChild>
                    <w:div w:id="2032758900">
                      <w:marLeft w:val="0"/>
                      <w:marRight w:val="0"/>
                      <w:marTop w:val="0"/>
                      <w:marBottom w:val="0"/>
                      <w:divBdr>
                        <w:top w:val="none" w:sz="0" w:space="0" w:color="auto"/>
                        <w:left w:val="none" w:sz="0" w:space="0" w:color="auto"/>
                        <w:bottom w:val="none" w:sz="0" w:space="0" w:color="auto"/>
                        <w:right w:val="none" w:sz="0" w:space="0" w:color="auto"/>
                      </w:divBdr>
                    </w:div>
                  </w:divsChild>
                </w:div>
                <w:div w:id="1232034506">
                  <w:marLeft w:val="0"/>
                  <w:marRight w:val="0"/>
                  <w:marTop w:val="0"/>
                  <w:marBottom w:val="0"/>
                  <w:divBdr>
                    <w:top w:val="none" w:sz="0" w:space="0" w:color="auto"/>
                    <w:left w:val="none" w:sz="0" w:space="0" w:color="auto"/>
                    <w:bottom w:val="none" w:sz="0" w:space="0" w:color="auto"/>
                    <w:right w:val="none" w:sz="0" w:space="0" w:color="auto"/>
                  </w:divBdr>
                  <w:divsChild>
                    <w:div w:id="706639625">
                      <w:marLeft w:val="0"/>
                      <w:marRight w:val="0"/>
                      <w:marTop w:val="0"/>
                      <w:marBottom w:val="0"/>
                      <w:divBdr>
                        <w:top w:val="none" w:sz="0" w:space="0" w:color="auto"/>
                        <w:left w:val="none" w:sz="0" w:space="0" w:color="auto"/>
                        <w:bottom w:val="none" w:sz="0" w:space="0" w:color="auto"/>
                        <w:right w:val="none" w:sz="0" w:space="0" w:color="auto"/>
                      </w:divBdr>
                    </w:div>
                  </w:divsChild>
                </w:div>
                <w:div w:id="888146616">
                  <w:marLeft w:val="0"/>
                  <w:marRight w:val="0"/>
                  <w:marTop w:val="0"/>
                  <w:marBottom w:val="0"/>
                  <w:divBdr>
                    <w:top w:val="none" w:sz="0" w:space="0" w:color="auto"/>
                    <w:left w:val="none" w:sz="0" w:space="0" w:color="auto"/>
                    <w:bottom w:val="none" w:sz="0" w:space="0" w:color="auto"/>
                    <w:right w:val="none" w:sz="0" w:space="0" w:color="auto"/>
                  </w:divBdr>
                  <w:divsChild>
                    <w:div w:id="380522686">
                      <w:marLeft w:val="0"/>
                      <w:marRight w:val="0"/>
                      <w:marTop w:val="0"/>
                      <w:marBottom w:val="0"/>
                      <w:divBdr>
                        <w:top w:val="none" w:sz="0" w:space="0" w:color="auto"/>
                        <w:left w:val="none" w:sz="0" w:space="0" w:color="auto"/>
                        <w:bottom w:val="none" w:sz="0" w:space="0" w:color="auto"/>
                        <w:right w:val="none" w:sz="0" w:space="0" w:color="auto"/>
                      </w:divBdr>
                    </w:div>
                  </w:divsChild>
                </w:div>
                <w:div w:id="1778669281">
                  <w:marLeft w:val="0"/>
                  <w:marRight w:val="0"/>
                  <w:marTop w:val="0"/>
                  <w:marBottom w:val="0"/>
                  <w:divBdr>
                    <w:top w:val="none" w:sz="0" w:space="0" w:color="auto"/>
                    <w:left w:val="none" w:sz="0" w:space="0" w:color="auto"/>
                    <w:bottom w:val="none" w:sz="0" w:space="0" w:color="auto"/>
                    <w:right w:val="none" w:sz="0" w:space="0" w:color="auto"/>
                  </w:divBdr>
                  <w:divsChild>
                    <w:div w:id="1304770785">
                      <w:marLeft w:val="0"/>
                      <w:marRight w:val="0"/>
                      <w:marTop w:val="0"/>
                      <w:marBottom w:val="0"/>
                      <w:divBdr>
                        <w:top w:val="none" w:sz="0" w:space="0" w:color="auto"/>
                        <w:left w:val="none" w:sz="0" w:space="0" w:color="auto"/>
                        <w:bottom w:val="none" w:sz="0" w:space="0" w:color="auto"/>
                        <w:right w:val="none" w:sz="0" w:space="0" w:color="auto"/>
                      </w:divBdr>
                    </w:div>
                    <w:div w:id="893395792">
                      <w:marLeft w:val="0"/>
                      <w:marRight w:val="0"/>
                      <w:marTop w:val="0"/>
                      <w:marBottom w:val="0"/>
                      <w:divBdr>
                        <w:top w:val="none" w:sz="0" w:space="0" w:color="auto"/>
                        <w:left w:val="none" w:sz="0" w:space="0" w:color="auto"/>
                        <w:bottom w:val="none" w:sz="0" w:space="0" w:color="auto"/>
                        <w:right w:val="none" w:sz="0" w:space="0" w:color="auto"/>
                      </w:divBdr>
                    </w:div>
                    <w:div w:id="1399552349">
                      <w:marLeft w:val="0"/>
                      <w:marRight w:val="0"/>
                      <w:marTop w:val="0"/>
                      <w:marBottom w:val="0"/>
                      <w:divBdr>
                        <w:top w:val="none" w:sz="0" w:space="0" w:color="auto"/>
                        <w:left w:val="none" w:sz="0" w:space="0" w:color="auto"/>
                        <w:bottom w:val="none" w:sz="0" w:space="0" w:color="auto"/>
                        <w:right w:val="none" w:sz="0" w:space="0" w:color="auto"/>
                      </w:divBdr>
                    </w:div>
                    <w:div w:id="62609356">
                      <w:marLeft w:val="0"/>
                      <w:marRight w:val="0"/>
                      <w:marTop w:val="0"/>
                      <w:marBottom w:val="0"/>
                      <w:divBdr>
                        <w:top w:val="none" w:sz="0" w:space="0" w:color="auto"/>
                        <w:left w:val="none" w:sz="0" w:space="0" w:color="auto"/>
                        <w:bottom w:val="none" w:sz="0" w:space="0" w:color="auto"/>
                        <w:right w:val="none" w:sz="0" w:space="0" w:color="auto"/>
                      </w:divBdr>
                    </w:div>
                    <w:div w:id="1042827297">
                      <w:marLeft w:val="0"/>
                      <w:marRight w:val="0"/>
                      <w:marTop w:val="0"/>
                      <w:marBottom w:val="0"/>
                      <w:divBdr>
                        <w:top w:val="none" w:sz="0" w:space="0" w:color="auto"/>
                        <w:left w:val="none" w:sz="0" w:space="0" w:color="auto"/>
                        <w:bottom w:val="none" w:sz="0" w:space="0" w:color="auto"/>
                        <w:right w:val="none" w:sz="0" w:space="0" w:color="auto"/>
                      </w:divBdr>
                    </w:div>
                    <w:div w:id="1010597886">
                      <w:marLeft w:val="0"/>
                      <w:marRight w:val="0"/>
                      <w:marTop w:val="0"/>
                      <w:marBottom w:val="0"/>
                      <w:divBdr>
                        <w:top w:val="none" w:sz="0" w:space="0" w:color="auto"/>
                        <w:left w:val="none" w:sz="0" w:space="0" w:color="auto"/>
                        <w:bottom w:val="none" w:sz="0" w:space="0" w:color="auto"/>
                        <w:right w:val="none" w:sz="0" w:space="0" w:color="auto"/>
                      </w:divBdr>
                    </w:div>
                    <w:div w:id="1946762678">
                      <w:marLeft w:val="0"/>
                      <w:marRight w:val="0"/>
                      <w:marTop w:val="0"/>
                      <w:marBottom w:val="0"/>
                      <w:divBdr>
                        <w:top w:val="none" w:sz="0" w:space="0" w:color="auto"/>
                        <w:left w:val="none" w:sz="0" w:space="0" w:color="auto"/>
                        <w:bottom w:val="none" w:sz="0" w:space="0" w:color="auto"/>
                        <w:right w:val="none" w:sz="0" w:space="0" w:color="auto"/>
                      </w:divBdr>
                    </w:div>
                    <w:div w:id="40249124">
                      <w:marLeft w:val="0"/>
                      <w:marRight w:val="0"/>
                      <w:marTop w:val="0"/>
                      <w:marBottom w:val="0"/>
                      <w:divBdr>
                        <w:top w:val="none" w:sz="0" w:space="0" w:color="auto"/>
                        <w:left w:val="none" w:sz="0" w:space="0" w:color="auto"/>
                        <w:bottom w:val="none" w:sz="0" w:space="0" w:color="auto"/>
                        <w:right w:val="none" w:sz="0" w:space="0" w:color="auto"/>
                      </w:divBdr>
                    </w:div>
                    <w:div w:id="859391375">
                      <w:marLeft w:val="0"/>
                      <w:marRight w:val="0"/>
                      <w:marTop w:val="0"/>
                      <w:marBottom w:val="0"/>
                      <w:divBdr>
                        <w:top w:val="none" w:sz="0" w:space="0" w:color="auto"/>
                        <w:left w:val="none" w:sz="0" w:space="0" w:color="auto"/>
                        <w:bottom w:val="none" w:sz="0" w:space="0" w:color="auto"/>
                        <w:right w:val="none" w:sz="0" w:space="0" w:color="auto"/>
                      </w:divBdr>
                    </w:div>
                    <w:div w:id="484207283">
                      <w:marLeft w:val="0"/>
                      <w:marRight w:val="0"/>
                      <w:marTop w:val="0"/>
                      <w:marBottom w:val="0"/>
                      <w:divBdr>
                        <w:top w:val="none" w:sz="0" w:space="0" w:color="auto"/>
                        <w:left w:val="none" w:sz="0" w:space="0" w:color="auto"/>
                        <w:bottom w:val="none" w:sz="0" w:space="0" w:color="auto"/>
                        <w:right w:val="none" w:sz="0" w:space="0" w:color="auto"/>
                      </w:divBdr>
                    </w:div>
                  </w:divsChild>
                </w:div>
                <w:div w:id="232743436">
                  <w:marLeft w:val="0"/>
                  <w:marRight w:val="0"/>
                  <w:marTop w:val="0"/>
                  <w:marBottom w:val="0"/>
                  <w:divBdr>
                    <w:top w:val="none" w:sz="0" w:space="0" w:color="auto"/>
                    <w:left w:val="none" w:sz="0" w:space="0" w:color="auto"/>
                    <w:bottom w:val="none" w:sz="0" w:space="0" w:color="auto"/>
                    <w:right w:val="none" w:sz="0" w:space="0" w:color="auto"/>
                  </w:divBdr>
                  <w:divsChild>
                    <w:div w:id="459301749">
                      <w:marLeft w:val="0"/>
                      <w:marRight w:val="0"/>
                      <w:marTop w:val="0"/>
                      <w:marBottom w:val="0"/>
                      <w:divBdr>
                        <w:top w:val="none" w:sz="0" w:space="0" w:color="auto"/>
                        <w:left w:val="none" w:sz="0" w:space="0" w:color="auto"/>
                        <w:bottom w:val="none" w:sz="0" w:space="0" w:color="auto"/>
                        <w:right w:val="none" w:sz="0" w:space="0" w:color="auto"/>
                      </w:divBdr>
                    </w:div>
                    <w:div w:id="623658091">
                      <w:marLeft w:val="0"/>
                      <w:marRight w:val="0"/>
                      <w:marTop w:val="0"/>
                      <w:marBottom w:val="0"/>
                      <w:divBdr>
                        <w:top w:val="none" w:sz="0" w:space="0" w:color="auto"/>
                        <w:left w:val="none" w:sz="0" w:space="0" w:color="auto"/>
                        <w:bottom w:val="none" w:sz="0" w:space="0" w:color="auto"/>
                        <w:right w:val="none" w:sz="0" w:space="0" w:color="auto"/>
                      </w:divBdr>
                    </w:div>
                    <w:div w:id="1330644125">
                      <w:marLeft w:val="0"/>
                      <w:marRight w:val="0"/>
                      <w:marTop w:val="0"/>
                      <w:marBottom w:val="0"/>
                      <w:divBdr>
                        <w:top w:val="none" w:sz="0" w:space="0" w:color="auto"/>
                        <w:left w:val="none" w:sz="0" w:space="0" w:color="auto"/>
                        <w:bottom w:val="none" w:sz="0" w:space="0" w:color="auto"/>
                        <w:right w:val="none" w:sz="0" w:space="0" w:color="auto"/>
                      </w:divBdr>
                    </w:div>
                    <w:div w:id="206181322">
                      <w:marLeft w:val="0"/>
                      <w:marRight w:val="0"/>
                      <w:marTop w:val="0"/>
                      <w:marBottom w:val="0"/>
                      <w:divBdr>
                        <w:top w:val="none" w:sz="0" w:space="0" w:color="auto"/>
                        <w:left w:val="none" w:sz="0" w:space="0" w:color="auto"/>
                        <w:bottom w:val="none" w:sz="0" w:space="0" w:color="auto"/>
                        <w:right w:val="none" w:sz="0" w:space="0" w:color="auto"/>
                      </w:divBdr>
                    </w:div>
                    <w:div w:id="889995835">
                      <w:marLeft w:val="0"/>
                      <w:marRight w:val="0"/>
                      <w:marTop w:val="0"/>
                      <w:marBottom w:val="0"/>
                      <w:divBdr>
                        <w:top w:val="none" w:sz="0" w:space="0" w:color="auto"/>
                        <w:left w:val="none" w:sz="0" w:space="0" w:color="auto"/>
                        <w:bottom w:val="none" w:sz="0" w:space="0" w:color="auto"/>
                        <w:right w:val="none" w:sz="0" w:space="0" w:color="auto"/>
                      </w:divBdr>
                    </w:div>
                    <w:div w:id="1714575801">
                      <w:marLeft w:val="0"/>
                      <w:marRight w:val="0"/>
                      <w:marTop w:val="0"/>
                      <w:marBottom w:val="0"/>
                      <w:divBdr>
                        <w:top w:val="none" w:sz="0" w:space="0" w:color="auto"/>
                        <w:left w:val="none" w:sz="0" w:space="0" w:color="auto"/>
                        <w:bottom w:val="none" w:sz="0" w:space="0" w:color="auto"/>
                        <w:right w:val="none" w:sz="0" w:space="0" w:color="auto"/>
                      </w:divBdr>
                    </w:div>
                    <w:div w:id="735930052">
                      <w:marLeft w:val="0"/>
                      <w:marRight w:val="0"/>
                      <w:marTop w:val="0"/>
                      <w:marBottom w:val="0"/>
                      <w:divBdr>
                        <w:top w:val="none" w:sz="0" w:space="0" w:color="auto"/>
                        <w:left w:val="none" w:sz="0" w:space="0" w:color="auto"/>
                        <w:bottom w:val="none" w:sz="0" w:space="0" w:color="auto"/>
                        <w:right w:val="none" w:sz="0" w:space="0" w:color="auto"/>
                      </w:divBdr>
                    </w:div>
                    <w:div w:id="363560946">
                      <w:marLeft w:val="0"/>
                      <w:marRight w:val="0"/>
                      <w:marTop w:val="0"/>
                      <w:marBottom w:val="0"/>
                      <w:divBdr>
                        <w:top w:val="none" w:sz="0" w:space="0" w:color="auto"/>
                        <w:left w:val="none" w:sz="0" w:space="0" w:color="auto"/>
                        <w:bottom w:val="none" w:sz="0" w:space="0" w:color="auto"/>
                        <w:right w:val="none" w:sz="0" w:space="0" w:color="auto"/>
                      </w:divBdr>
                    </w:div>
                  </w:divsChild>
                </w:div>
                <w:div w:id="525406847">
                  <w:marLeft w:val="0"/>
                  <w:marRight w:val="0"/>
                  <w:marTop w:val="0"/>
                  <w:marBottom w:val="0"/>
                  <w:divBdr>
                    <w:top w:val="none" w:sz="0" w:space="0" w:color="auto"/>
                    <w:left w:val="none" w:sz="0" w:space="0" w:color="auto"/>
                    <w:bottom w:val="none" w:sz="0" w:space="0" w:color="auto"/>
                    <w:right w:val="none" w:sz="0" w:space="0" w:color="auto"/>
                  </w:divBdr>
                  <w:divsChild>
                    <w:div w:id="236482869">
                      <w:marLeft w:val="0"/>
                      <w:marRight w:val="0"/>
                      <w:marTop w:val="0"/>
                      <w:marBottom w:val="0"/>
                      <w:divBdr>
                        <w:top w:val="none" w:sz="0" w:space="0" w:color="auto"/>
                        <w:left w:val="none" w:sz="0" w:space="0" w:color="auto"/>
                        <w:bottom w:val="none" w:sz="0" w:space="0" w:color="auto"/>
                        <w:right w:val="none" w:sz="0" w:space="0" w:color="auto"/>
                      </w:divBdr>
                    </w:div>
                  </w:divsChild>
                </w:div>
                <w:div w:id="179439520">
                  <w:marLeft w:val="0"/>
                  <w:marRight w:val="0"/>
                  <w:marTop w:val="0"/>
                  <w:marBottom w:val="0"/>
                  <w:divBdr>
                    <w:top w:val="none" w:sz="0" w:space="0" w:color="auto"/>
                    <w:left w:val="none" w:sz="0" w:space="0" w:color="auto"/>
                    <w:bottom w:val="none" w:sz="0" w:space="0" w:color="auto"/>
                    <w:right w:val="none" w:sz="0" w:space="0" w:color="auto"/>
                  </w:divBdr>
                  <w:divsChild>
                    <w:div w:id="703603030">
                      <w:marLeft w:val="0"/>
                      <w:marRight w:val="0"/>
                      <w:marTop w:val="0"/>
                      <w:marBottom w:val="0"/>
                      <w:divBdr>
                        <w:top w:val="none" w:sz="0" w:space="0" w:color="auto"/>
                        <w:left w:val="none" w:sz="0" w:space="0" w:color="auto"/>
                        <w:bottom w:val="none" w:sz="0" w:space="0" w:color="auto"/>
                        <w:right w:val="none" w:sz="0" w:space="0" w:color="auto"/>
                      </w:divBdr>
                    </w:div>
                    <w:div w:id="1986079204">
                      <w:marLeft w:val="0"/>
                      <w:marRight w:val="0"/>
                      <w:marTop w:val="0"/>
                      <w:marBottom w:val="0"/>
                      <w:divBdr>
                        <w:top w:val="none" w:sz="0" w:space="0" w:color="auto"/>
                        <w:left w:val="none" w:sz="0" w:space="0" w:color="auto"/>
                        <w:bottom w:val="none" w:sz="0" w:space="0" w:color="auto"/>
                        <w:right w:val="none" w:sz="0" w:space="0" w:color="auto"/>
                      </w:divBdr>
                    </w:div>
                    <w:div w:id="724715980">
                      <w:marLeft w:val="0"/>
                      <w:marRight w:val="0"/>
                      <w:marTop w:val="0"/>
                      <w:marBottom w:val="0"/>
                      <w:divBdr>
                        <w:top w:val="none" w:sz="0" w:space="0" w:color="auto"/>
                        <w:left w:val="none" w:sz="0" w:space="0" w:color="auto"/>
                        <w:bottom w:val="none" w:sz="0" w:space="0" w:color="auto"/>
                        <w:right w:val="none" w:sz="0" w:space="0" w:color="auto"/>
                      </w:divBdr>
                    </w:div>
                    <w:div w:id="1173688031">
                      <w:marLeft w:val="0"/>
                      <w:marRight w:val="0"/>
                      <w:marTop w:val="0"/>
                      <w:marBottom w:val="0"/>
                      <w:divBdr>
                        <w:top w:val="none" w:sz="0" w:space="0" w:color="auto"/>
                        <w:left w:val="none" w:sz="0" w:space="0" w:color="auto"/>
                        <w:bottom w:val="none" w:sz="0" w:space="0" w:color="auto"/>
                        <w:right w:val="none" w:sz="0" w:space="0" w:color="auto"/>
                      </w:divBdr>
                    </w:div>
                  </w:divsChild>
                </w:div>
                <w:div w:id="1111585853">
                  <w:marLeft w:val="0"/>
                  <w:marRight w:val="0"/>
                  <w:marTop w:val="0"/>
                  <w:marBottom w:val="0"/>
                  <w:divBdr>
                    <w:top w:val="none" w:sz="0" w:space="0" w:color="auto"/>
                    <w:left w:val="none" w:sz="0" w:space="0" w:color="auto"/>
                    <w:bottom w:val="none" w:sz="0" w:space="0" w:color="auto"/>
                    <w:right w:val="none" w:sz="0" w:space="0" w:color="auto"/>
                  </w:divBdr>
                  <w:divsChild>
                    <w:div w:id="567040233">
                      <w:marLeft w:val="0"/>
                      <w:marRight w:val="0"/>
                      <w:marTop w:val="0"/>
                      <w:marBottom w:val="0"/>
                      <w:divBdr>
                        <w:top w:val="none" w:sz="0" w:space="0" w:color="auto"/>
                        <w:left w:val="none" w:sz="0" w:space="0" w:color="auto"/>
                        <w:bottom w:val="none" w:sz="0" w:space="0" w:color="auto"/>
                        <w:right w:val="none" w:sz="0" w:space="0" w:color="auto"/>
                      </w:divBdr>
                    </w:div>
                    <w:div w:id="2090420088">
                      <w:marLeft w:val="0"/>
                      <w:marRight w:val="0"/>
                      <w:marTop w:val="0"/>
                      <w:marBottom w:val="0"/>
                      <w:divBdr>
                        <w:top w:val="none" w:sz="0" w:space="0" w:color="auto"/>
                        <w:left w:val="none" w:sz="0" w:space="0" w:color="auto"/>
                        <w:bottom w:val="none" w:sz="0" w:space="0" w:color="auto"/>
                        <w:right w:val="none" w:sz="0" w:space="0" w:color="auto"/>
                      </w:divBdr>
                    </w:div>
                    <w:div w:id="1529023583">
                      <w:marLeft w:val="0"/>
                      <w:marRight w:val="0"/>
                      <w:marTop w:val="0"/>
                      <w:marBottom w:val="0"/>
                      <w:divBdr>
                        <w:top w:val="none" w:sz="0" w:space="0" w:color="auto"/>
                        <w:left w:val="none" w:sz="0" w:space="0" w:color="auto"/>
                        <w:bottom w:val="none" w:sz="0" w:space="0" w:color="auto"/>
                        <w:right w:val="none" w:sz="0" w:space="0" w:color="auto"/>
                      </w:divBdr>
                    </w:div>
                    <w:div w:id="555626176">
                      <w:marLeft w:val="0"/>
                      <w:marRight w:val="0"/>
                      <w:marTop w:val="0"/>
                      <w:marBottom w:val="0"/>
                      <w:divBdr>
                        <w:top w:val="none" w:sz="0" w:space="0" w:color="auto"/>
                        <w:left w:val="none" w:sz="0" w:space="0" w:color="auto"/>
                        <w:bottom w:val="none" w:sz="0" w:space="0" w:color="auto"/>
                        <w:right w:val="none" w:sz="0" w:space="0" w:color="auto"/>
                      </w:divBdr>
                    </w:div>
                    <w:div w:id="23407730">
                      <w:marLeft w:val="0"/>
                      <w:marRight w:val="0"/>
                      <w:marTop w:val="0"/>
                      <w:marBottom w:val="0"/>
                      <w:divBdr>
                        <w:top w:val="none" w:sz="0" w:space="0" w:color="auto"/>
                        <w:left w:val="none" w:sz="0" w:space="0" w:color="auto"/>
                        <w:bottom w:val="none" w:sz="0" w:space="0" w:color="auto"/>
                        <w:right w:val="none" w:sz="0" w:space="0" w:color="auto"/>
                      </w:divBdr>
                    </w:div>
                    <w:div w:id="598414739">
                      <w:marLeft w:val="0"/>
                      <w:marRight w:val="0"/>
                      <w:marTop w:val="0"/>
                      <w:marBottom w:val="0"/>
                      <w:divBdr>
                        <w:top w:val="none" w:sz="0" w:space="0" w:color="auto"/>
                        <w:left w:val="none" w:sz="0" w:space="0" w:color="auto"/>
                        <w:bottom w:val="none" w:sz="0" w:space="0" w:color="auto"/>
                        <w:right w:val="none" w:sz="0" w:space="0" w:color="auto"/>
                      </w:divBdr>
                    </w:div>
                    <w:div w:id="653215937">
                      <w:marLeft w:val="0"/>
                      <w:marRight w:val="0"/>
                      <w:marTop w:val="0"/>
                      <w:marBottom w:val="0"/>
                      <w:divBdr>
                        <w:top w:val="none" w:sz="0" w:space="0" w:color="auto"/>
                        <w:left w:val="none" w:sz="0" w:space="0" w:color="auto"/>
                        <w:bottom w:val="none" w:sz="0" w:space="0" w:color="auto"/>
                        <w:right w:val="none" w:sz="0" w:space="0" w:color="auto"/>
                      </w:divBdr>
                    </w:div>
                  </w:divsChild>
                </w:div>
                <w:div w:id="691608897">
                  <w:marLeft w:val="0"/>
                  <w:marRight w:val="0"/>
                  <w:marTop w:val="0"/>
                  <w:marBottom w:val="0"/>
                  <w:divBdr>
                    <w:top w:val="none" w:sz="0" w:space="0" w:color="auto"/>
                    <w:left w:val="none" w:sz="0" w:space="0" w:color="auto"/>
                    <w:bottom w:val="none" w:sz="0" w:space="0" w:color="auto"/>
                    <w:right w:val="none" w:sz="0" w:space="0" w:color="auto"/>
                  </w:divBdr>
                  <w:divsChild>
                    <w:div w:id="1970696391">
                      <w:marLeft w:val="0"/>
                      <w:marRight w:val="0"/>
                      <w:marTop w:val="0"/>
                      <w:marBottom w:val="0"/>
                      <w:divBdr>
                        <w:top w:val="none" w:sz="0" w:space="0" w:color="auto"/>
                        <w:left w:val="none" w:sz="0" w:space="0" w:color="auto"/>
                        <w:bottom w:val="none" w:sz="0" w:space="0" w:color="auto"/>
                        <w:right w:val="none" w:sz="0" w:space="0" w:color="auto"/>
                      </w:divBdr>
                    </w:div>
                  </w:divsChild>
                </w:div>
                <w:div w:id="846867437">
                  <w:marLeft w:val="0"/>
                  <w:marRight w:val="0"/>
                  <w:marTop w:val="0"/>
                  <w:marBottom w:val="0"/>
                  <w:divBdr>
                    <w:top w:val="none" w:sz="0" w:space="0" w:color="auto"/>
                    <w:left w:val="none" w:sz="0" w:space="0" w:color="auto"/>
                    <w:bottom w:val="none" w:sz="0" w:space="0" w:color="auto"/>
                    <w:right w:val="none" w:sz="0" w:space="0" w:color="auto"/>
                  </w:divBdr>
                  <w:divsChild>
                    <w:div w:id="1174686103">
                      <w:marLeft w:val="0"/>
                      <w:marRight w:val="0"/>
                      <w:marTop w:val="0"/>
                      <w:marBottom w:val="0"/>
                      <w:divBdr>
                        <w:top w:val="none" w:sz="0" w:space="0" w:color="auto"/>
                        <w:left w:val="none" w:sz="0" w:space="0" w:color="auto"/>
                        <w:bottom w:val="none" w:sz="0" w:space="0" w:color="auto"/>
                        <w:right w:val="none" w:sz="0" w:space="0" w:color="auto"/>
                      </w:divBdr>
                    </w:div>
                    <w:div w:id="975797354">
                      <w:marLeft w:val="0"/>
                      <w:marRight w:val="0"/>
                      <w:marTop w:val="0"/>
                      <w:marBottom w:val="0"/>
                      <w:divBdr>
                        <w:top w:val="none" w:sz="0" w:space="0" w:color="auto"/>
                        <w:left w:val="none" w:sz="0" w:space="0" w:color="auto"/>
                        <w:bottom w:val="none" w:sz="0" w:space="0" w:color="auto"/>
                        <w:right w:val="none" w:sz="0" w:space="0" w:color="auto"/>
                      </w:divBdr>
                    </w:div>
                    <w:div w:id="560021204">
                      <w:marLeft w:val="0"/>
                      <w:marRight w:val="0"/>
                      <w:marTop w:val="0"/>
                      <w:marBottom w:val="0"/>
                      <w:divBdr>
                        <w:top w:val="none" w:sz="0" w:space="0" w:color="auto"/>
                        <w:left w:val="none" w:sz="0" w:space="0" w:color="auto"/>
                        <w:bottom w:val="none" w:sz="0" w:space="0" w:color="auto"/>
                        <w:right w:val="none" w:sz="0" w:space="0" w:color="auto"/>
                      </w:divBdr>
                    </w:div>
                    <w:div w:id="1737705885">
                      <w:marLeft w:val="0"/>
                      <w:marRight w:val="0"/>
                      <w:marTop w:val="0"/>
                      <w:marBottom w:val="0"/>
                      <w:divBdr>
                        <w:top w:val="none" w:sz="0" w:space="0" w:color="auto"/>
                        <w:left w:val="none" w:sz="0" w:space="0" w:color="auto"/>
                        <w:bottom w:val="none" w:sz="0" w:space="0" w:color="auto"/>
                        <w:right w:val="none" w:sz="0" w:space="0" w:color="auto"/>
                      </w:divBdr>
                    </w:div>
                  </w:divsChild>
                </w:div>
                <w:div w:id="701517575">
                  <w:marLeft w:val="0"/>
                  <w:marRight w:val="0"/>
                  <w:marTop w:val="0"/>
                  <w:marBottom w:val="0"/>
                  <w:divBdr>
                    <w:top w:val="none" w:sz="0" w:space="0" w:color="auto"/>
                    <w:left w:val="none" w:sz="0" w:space="0" w:color="auto"/>
                    <w:bottom w:val="none" w:sz="0" w:space="0" w:color="auto"/>
                    <w:right w:val="none" w:sz="0" w:space="0" w:color="auto"/>
                  </w:divBdr>
                  <w:divsChild>
                    <w:div w:id="792214180">
                      <w:marLeft w:val="0"/>
                      <w:marRight w:val="0"/>
                      <w:marTop w:val="0"/>
                      <w:marBottom w:val="0"/>
                      <w:divBdr>
                        <w:top w:val="none" w:sz="0" w:space="0" w:color="auto"/>
                        <w:left w:val="none" w:sz="0" w:space="0" w:color="auto"/>
                        <w:bottom w:val="none" w:sz="0" w:space="0" w:color="auto"/>
                        <w:right w:val="none" w:sz="0" w:space="0" w:color="auto"/>
                      </w:divBdr>
                    </w:div>
                    <w:div w:id="879165698">
                      <w:marLeft w:val="0"/>
                      <w:marRight w:val="0"/>
                      <w:marTop w:val="0"/>
                      <w:marBottom w:val="0"/>
                      <w:divBdr>
                        <w:top w:val="none" w:sz="0" w:space="0" w:color="auto"/>
                        <w:left w:val="none" w:sz="0" w:space="0" w:color="auto"/>
                        <w:bottom w:val="none" w:sz="0" w:space="0" w:color="auto"/>
                        <w:right w:val="none" w:sz="0" w:space="0" w:color="auto"/>
                      </w:divBdr>
                    </w:div>
                    <w:div w:id="522670667">
                      <w:marLeft w:val="0"/>
                      <w:marRight w:val="0"/>
                      <w:marTop w:val="0"/>
                      <w:marBottom w:val="0"/>
                      <w:divBdr>
                        <w:top w:val="none" w:sz="0" w:space="0" w:color="auto"/>
                        <w:left w:val="none" w:sz="0" w:space="0" w:color="auto"/>
                        <w:bottom w:val="none" w:sz="0" w:space="0" w:color="auto"/>
                        <w:right w:val="none" w:sz="0" w:space="0" w:color="auto"/>
                      </w:divBdr>
                    </w:div>
                    <w:div w:id="421999120">
                      <w:marLeft w:val="0"/>
                      <w:marRight w:val="0"/>
                      <w:marTop w:val="0"/>
                      <w:marBottom w:val="0"/>
                      <w:divBdr>
                        <w:top w:val="none" w:sz="0" w:space="0" w:color="auto"/>
                        <w:left w:val="none" w:sz="0" w:space="0" w:color="auto"/>
                        <w:bottom w:val="none" w:sz="0" w:space="0" w:color="auto"/>
                        <w:right w:val="none" w:sz="0" w:space="0" w:color="auto"/>
                      </w:divBdr>
                    </w:div>
                  </w:divsChild>
                </w:div>
                <w:div w:id="1847865836">
                  <w:marLeft w:val="0"/>
                  <w:marRight w:val="0"/>
                  <w:marTop w:val="0"/>
                  <w:marBottom w:val="0"/>
                  <w:divBdr>
                    <w:top w:val="none" w:sz="0" w:space="0" w:color="auto"/>
                    <w:left w:val="none" w:sz="0" w:space="0" w:color="auto"/>
                    <w:bottom w:val="none" w:sz="0" w:space="0" w:color="auto"/>
                    <w:right w:val="none" w:sz="0" w:space="0" w:color="auto"/>
                  </w:divBdr>
                  <w:divsChild>
                    <w:div w:id="1881671847">
                      <w:marLeft w:val="0"/>
                      <w:marRight w:val="0"/>
                      <w:marTop w:val="0"/>
                      <w:marBottom w:val="0"/>
                      <w:divBdr>
                        <w:top w:val="none" w:sz="0" w:space="0" w:color="auto"/>
                        <w:left w:val="none" w:sz="0" w:space="0" w:color="auto"/>
                        <w:bottom w:val="none" w:sz="0" w:space="0" w:color="auto"/>
                        <w:right w:val="none" w:sz="0" w:space="0" w:color="auto"/>
                      </w:divBdr>
                    </w:div>
                  </w:divsChild>
                </w:div>
                <w:div w:id="563683636">
                  <w:marLeft w:val="0"/>
                  <w:marRight w:val="0"/>
                  <w:marTop w:val="0"/>
                  <w:marBottom w:val="0"/>
                  <w:divBdr>
                    <w:top w:val="none" w:sz="0" w:space="0" w:color="auto"/>
                    <w:left w:val="none" w:sz="0" w:space="0" w:color="auto"/>
                    <w:bottom w:val="none" w:sz="0" w:space="0" w:color="auto"/>
                    <w:right w:val="none" w:sz="0" w:space="0" w:color="auto"/>
                  </w:divBdr>
                  <w:divsChild>
                    <w:div w:id="1138377775">
                      <w:marLeft w:val="0"/>
                      <w:marRight w:val="0"/>
                      <w:marTop w:val="0"/>
                      <w:marBottom w:val="0"/>
                      <w:divBdr>
                        <w:top w:val="none" w:sz="0" w:space="0" w:color="auto"/>
                        <w:left w:val="none" w:sz="0" w:space="0" w:color="auto"/>
                        <w:bottom w:val="none" w:sz="0" w:space="0" w:color="auto"/>
                        <w:right w:val="none" w:sz="0" w:space="0" w:color="auto"/>
                      </w:divBdr>
                    </w:div>
                    <w:div w:id="1659187528">
                      <w:marLeft w:val="0"/>
                      <w:marRight w:val="0"/>
                      <w:marTop w:val="0"/>
                      <w:marBottom w:val="0"/>
                      <w:divBdr>
                        <w:top w:val="none" w:sz="0" w:space="0" w:color="auto"/>
                        <w:left w:val="none" w:sz="0" w:space="0" w:color="auto"/>
                        <w:bottom w:val="none" w:sz="0" w:space="0" w:color="auto"/>
                        <w:right w:val="none" w:sz="0" w:space="0" w:color="auto"/>
                      </w:divBdr>
                    </w:div>
                  </w:divsChild>
                </w:div>
                <w:div w:id="567542185">
                  <w:marLeft w:val="0"/>
                  <w:marRight w:val="0"/>
                  <w:marTop w:val="0"/>
                  <w:marBottom w:val="0"/>
                  <w:divBdr>
                    <w:top w:val="none" w:sz="0" w:space="0" w:color="auto"/>
                    <w:left w:val="none" w:sz="0" w:space="0" w:color="auto"/>
                    <w:bottom w:val="none" w:sz="0" w:space="0" w:color="auto"/>
                    <w:right w:val="none" w:sz="0" w:space="0" w:color="auto"/>
                  </w:divBdr>
                  <w:divsChild>
                    <w:div w:id="153414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755318">
          <w:marLeft w:val="0"/>
          <w:marRight w:val="0"/>
          <w:marTop w:val="0"/>
          <w:marBottom w:val="0"/>
          <w:divBdr>
            <w:top w:val="none" w:sz="0" w:space="0" w:color="auto"/>
            <w:left w:val="none" w:sz="0" w:space="0" w:color="auto"/>
            <w:bottom w:val="none" w:sz="0" w:space="0" w:color="auto"/>
            <w:right w:val="none" w:sz="0" w:space="0" w:color="auto"/>
          </w:divBdr>
        </w:div>
        <w:div w:id="209146002">
          <w:marLeft w:val="0"/>
          <w:marRight w:val="0"/>
          <w:marTop w:val="0"/>
          <w:marBottom w:val="0"/>
          <w:divBdr>
            <w:top w:val="none" w:sz="0" w:space="0" w:color="auto"/>
            <w:left w:val="none" w:sz="0" w:space="0" w:color="auto"/>
            <w:bottom w:val="none" w:sz="0" w:space="0" w:color="auto"/>
            <w:right w:val="none" w:sz="0" w:space="0" w:color="auto"/>
          </w:divBdr>
        </w:div>
        <w:div w:id="41288961">
          <w:marLeft w:val="0"/>
          <w:marRight w:val="0"/>
          <w:marTop w:val="0"/>
          <w:marBottom w:val="0"/>
          <w:divBdr>
            <w:top w:val="none" w:sz="0" w:space="0" w:color="auto"/>
            <w:left w:val="none" w:sz="0" w:space="0" w:color="auto"/>
            <w:bottom w:val="none" w:sz="0" w:space="0" w:color="auto"/>
            <w:right w:val="none" w:sz="0" w:space="0" w:color="auto"/>
          </w:divBdr>
        </w:div>
        <w:div w:id="2065373042">
          <w:marLeft w:val="0"/>
          <w:marRight w:val="0"/>
          <w:marTop w:val="0"/>
          <w:marBottom w:val="0"/>
          <w:divBdr>
            <w:top w:val="none" w:sz="0" w:space="0" w:color="auto"/>
            <w:left w:val="none" w:sz="0" w:space="0" w:color="auto"/>
            <w:bottom w:val="none" w:sz="0" w:space="0" w:color="auto"/>
            <w:right w:val="none" w:sz="0" w:space="0" w:color="auto"/>
          </w:divBdr>
        </w:div>
        <w:div w:id="41755028">
          <w:marLeft w:val="0"/>
          <w:marRight w:val="0"/>
          <w:marTop w:val="0"/>
          <w:marBottom w:val="0"/>
          <w:divBdr>
            <w:top w:val="none" w:sz="0" w:space="0" w:color="auto"/>
            <w:left w:val="none" w:sz="0" w:space="0" w:color="auto"/>
            <w:bottom w:val="none" w:sz="0" w:space="0" w:color="auto"/>
            <w:right w:val="none" w:sz="0" w:space="0" w:color="auto"/>
          </w:divBdr>
        </w:div>
        <w:div w:id="804472021">
          <w:marLeft w:val="0"/>
          <w:marRight w:val="0"/>
          <w:marTop w:val="0"/>
          <w:marBottom w:val="0"/>
          <w:divBdr>
            <w:top w:val="none" w:sz="0" w:space="0" w:color="auto"/>
            <w:left w:val="none" w:sz="0" w:space="0" w:color="auto"/>
            <w:bottom w:val="none" w:sz="0" w:space="0" w:color="auto"/>
            <w:right w:val="none" w:sz="0" w:space="0" w:color="auto"/>
          </w:divBdr>
        </w:div>
        <w:div w:id="865871217">
          <w:marLeft w:val="0"/>
          <w:marRight w:val="0"/>
          <w:marTop w:val="0"/>
          <w:marBottom w:val="0"/>
          <w:divBdr>
            <w:top w:val="none" w:sz="0" w:space="0" w:color="auto"/>
            <w:left w:val="none" w:sz="0" w:space="0" w:color="auto"/>
            <w:bottom w:val="none" w:sz="0" w:space="0" w:color="auto"/>
            <w:right w:val="none" w:sz="0" w:space="0" w:color="auto"/>
          </w:divBdr>
        </w:div>
        <w:div w:id="1752242017">
          <w:marLeft w:val="0"/>
          <w:marRight w:val="0"/>
          <w:marTop w:val="0"/>
          <w:marBottom w:val="0"/>
          <w:divBdr>
            <w:top w:val="none" w:sz="0" w:space="0" w:color="auto"/>
            <w:left w:val="none" w:sz="0" w:space="0" w:color="auto"/>
            <w:bottom w:val="none" w:sz="0" w:space="0" w:color="auto"/>
            <w:right w:val="none" w:sz="0" w:space="0" w:color="auto"/>
          </w:divBdr>
        </w:div>
        <w:div w:id="1621107661">
          <w:marLeft w:val="0"/>
          <w:marRight w:val="0"/>
          <w:marTop w:val="0"/>
          <w:marBottom w:val="0"/>
          <w:divBdr>
            <w:top w:val="none" w:sz="0" w:space="0" w:color="auto"/>
            <w:left w:val="none" w:sz="0" w:space="0" w:color="auto"/>
            <w:bottom w:val="none" w:sz="0" w:space="0" w:color="auto"/>
            <w:right w:val="none" w:sz="0" w:space="0" w:color="auto"/>
          </w:divBdr>
        </w:div>
        <w:div w:id="146557621">
          <w:marLeft w:val="0"/>
          <w:marRight w:val="0"/>
          <w:marTop w:val="0"/>
          <w:marBottom w:val="0"/>
          <w:divBdr>
            <w:top w:val="none" w:sz="0" w:space="0" w:color="auto"/>
            <w:left w:val="none" w:sz="0" w:space="0" w:color="auto"/>
            <w:bottom w:val="none" w:sz="0" w:space="0" w:color="auto"/>
            <w:right w:val="none" w:sz="0" w:space="0" w:color="auto"/>
          </w:divBdr>
        </w:div>
        <w:div w:id="491456127">
          <w:marLeft w:val="0"/>
          <w:marRight w:val="0"/>
          <w:marTop w:val="0"/>
          <w:marBottom w:val="0"/>
          <w:divBdr>
            <w:top w:val="none" w:sz="0" w:space="0" w:color="auto"/>
            <w:left w:val="none" w:sz="0" w:space="0" w:color="auto"/>
            <w:bottom w:val="none" w:sz="0" w:space="0" w:color="auto"/>
            <w:right w:val="none" w:sz="0" w:space="0" w:color="auto"/>
          </w:divBdr>
        </w:div>
        <w:div w:id="760294776">
          <w:marLeft w:val="0"/>
          <w:marRight w:val="0"/>
          <w:marTop w:val="0"/>
          <w:marBottom w:val="0"/>
          <w:divBdr>
            <w:top w:val="none" w:sz="0" w:space="0" w:color="auto"/>
            <w:left w:val="none" w:sz="0" w:space="0" w:color="auto"/>
            <w:bottom w:val="none" w:sz="0" w:space="0" w:color="auto"/>
            <w:right w:val="none" w:sz="0" w:space="0" w:color="auto"/>
          </w:divBdr>
        </w:div>
        <w:div w:id="1913847929">
          <w:marLeft w:val="0"/>
          <w:marRight w:val="0"/>
          <w:marTop w:val="0"/>
          <w:marBottom w:val="0"/>
          <w:divBdr>
            <w:top w:val="none" w:sz="0" w:space="0" w:color="auto"/>
            <w:left w:val="none" w:sz="0" w:space="0" w:color="auto"/>
            <w:bottom w:val="none" w:sz="0" w:space="0" w:color="auto"/>
            <w:right w:val="none" w:sz="0" w:space="0" w:color="auto"/>
          </w:divBdr>
        </w:div>
        <w:div w:id="1601377363">
          <w:marLeft w:val="0"/>
          <w:marRight w:val="0"/>
          <w:marTop w:val="0"/>
          <w:marBottom w:val="0"/>
          <w:divBdr>
            <w:top w:val="none" w:sz="0" w:space="0" w:color="auto"/>
            <w:left w:val="none" w:sz="0" w:space="0" w:color="auto"/>
            <w:bottom w:val="none" w:sz="0" w:space="0" w:color="auto"/>
            <w:right w:val="none" w:sz="0" w:space="0" w:color="auto"/>
          </w:divBdr>
        </w:div>
        <w:div w:id="792746309">
          <w:marLeft w:val="0"/>
          <w:marRight w:val="0"/>
          <w:marTop w:val="0"/>
          <w:marBottom w:val="0"/>
          <w:divBdr>
            <w:top w:val="none" w:sz="0" w:space="0" w:color="auto"/>
            <w:left w:val="none" w:sz="0" w:space="0" w:color="auto"/>
            <w:bottom w:val="none" w:sz="0" w:space="0" w:color="auto"/>
            <w:right w:val="none" w:sz="0" w:space="0" w:color="auto"/>
          </w:divBdr>
        </w:div>
        <w:div w:id="1341853378">
          <w:marLeft w:val="0"/>
          <w:marRight w:val="0"/>
          <w:marTop w:val="0"/>
          <w:marBottom w:val="0"/>
          <w:divBdr>
            <w:top w:val="none" w:sz="0" w:space="0" w:color="auto"/>
            <w:left w:val="none" w:sz="0" w:space="0" w:color="auto"/>
            <w:bottom w:val="none" w:sz="0" w:space="0" w:color="auto"/>
            <w:right w:val="none" w:sz="0" w:space="0" w:color="auto"/>
          </w:divBdr>
        </w:div>
        <w:div w:id="718633277">
          <w:marLeft w:val="0"/>
          <w:marRight w:val="0"/>
          <w:marTop w:val="0"/>
          <w:marBottom w:val="0"/>
          <w:divBdr>
            <w:top w:val="none" w:sz="0" w:space="0" w:color="auto"/>
            <w:left w:val="none" w:sz="0" w:space="0" w:color="auto"/>
            <w:bottom w:val="none" w:sz="0" w:space="0" w:color="auto"/>
            <w:right w:val="none" w:sz="0" w:space="0" w:color="auto"/>
          </w:divBdr>
        </w:div>
        <w:div w:id="1219780140">
          <w:marLeft w:val="0"/>
          <w:marRight w:val="0"/>
          <w:marTop w:val="0"/>
          <w:marBottom w:val="0"/>
          <w:divBdr>
            <w:top w:val="none" w:sz="0" w:space="0" w:color="auto"/>
            <w:left w:val="none" w:sz="0" w:space="0" w:color="auto"/>
            <w:bottom w:val="none" w:sz="0" w:space="0" w:color="auto"/>
            <w:right w:val="none" w:sz="0" w:space="0" w:color="auto"/>
          </w:divBdr>
        </w:div>
        <w:div w:id="1911619587">
          <w:marLeft w:val="0"/>
          <w:marRight w:val="0"/>
          <w:marTop w:val="0"/>
          <w:marBottom w:val="0"/>
          <w:divBdr>
            <w:top w:val="none" w:sz="0" w:space="0" w:color="auto"/>
            <w:left w:val="none" w:sz="0" w:space="0" w:color="auto"/>
            <w:bottom w:val="none" w:sz="0" w:space="0" w:color="auto"/>
            <w:right w:val="none" w:sz="0" w:space="0" w:color="auto"/>
          </w:divBdr>
        </w:div>
        <w:div w:id="20934177">
          <w:marLeft w:val="0"/>
          <w:marRight w:val="0"/>
          <w:marTop w:val="0"/>
          <w:marBottom w:val="0"/>
          <w:divBdr>
            <w:top w:val="none" w:sz="0" w:space="0" w:color="auto"/>
            <w:left w:val="none" w:sz="0" w:space="0" w:color="auto"/>
            <w:bottom w:val="none" w:sz="0" w:space="0" w:color="auto"/>
            <w:right w:val="none" w:sz="0" w:space="0" w:color="auto"/>
          </w:divBdr>
        </w:div>
        <w:div w:id="266273257">
          <w:marLeft w:val="0"/>
          <w:marRight w:val="0"/>
          <w:marTop w:val="0"/>
          <w:marBottom w:val="0"/>
          <w:divBdr>
            <w:top w:val="none" w:sz="0" w:space="0" w:color="auto"/>
            <w:left w:val="none" w:sz="0" w:space="0" w:color="auto"/>
            <w:bottom w:val="none" w:sz="0" w:space="0" w:color="auto"/>
            <w:right w:val="none" w:sz="0" w:space="0" w:color="auto"/>
          </w:divBdr>
        </w:div>
        <w:div w:id="1075708368">
          <w:marLeft w:val="0"/>
          <w:marRight w:val="0"/>
          <w:marTop w:val="0"/>
          <w:marBottom w:val="0"/>
          <w:divBdr>
            <w:top w:val="none" w:sz="0" w:space="0" w:color="auto"/>
            <w:left w:val="none" w:sz="0" w:space="0" w:color="auto"/>
            <w:bottom w:val="none" w:sz="0" w:space="0" w:color="auto"/>
            <w:right w:val="none" w:sz="0" w:space="0" w:color="auto"/>
          </w:divBdr>
        </w:div>
        <w:div w:id="85882412">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 w:id="332074285">
          <w:marLeft w:val="0"/>
          <w:marRight w:val="0"/>
          <w:marTop w:val="0"/>
          <w:marBottom w:val="0"/>
          <w:divBdr>
            <w:top w:val="none" w:sz="0" w:space="0" w:color="auto"/>
            <w:left w:val="none" w:sz="0" w:space="0" w:color="auto"/>
            <w:bottom w:val="none" w:sz="0" w:space="0" w:color="auto"/>
            <w:right w:val="none" w:sz="0" w:space="0" w:color="auto"/>
          </w:divBdr>
        </w:div>
        <w:div w:id="11736066">
          <w:marLeft w:val="0"/>
          <w:marRight w:val="0"/>
          <w:marTop w:val="0"/>
          <w:marBottom w:val="0"/>
          <w:divBdr>
            <w:top w:val="none" w:sz="0" w:space="0" w:color="auto"/>
            <w:left w:val="none" w:sz="0" w:space="0" w:color="auto"/>
            <w:bottom w:val="none" w:sz="0" w:space="0" w:color="auto"/>
            <w:right w:val="none" w:sz="0" w:space="0" w:color="auto"/>
          </w:divBdr>
        </w:div>
        <w:div w:id="423108420">
          <w:marLeft w:val="0"/>
          <w:marRight w:val="0"/>
          <w:marTop w:val="0"/>
          <w:marBottom w:val="0"/>
          <w:divBdr>
            <w:top w:val="none" w:sz="0" w:space="0" w:color="auto"/>
            <w:left w:val="none" w:sz="0" w:space="0" w:color="auto"/>
            <w:bottom w:val="none" w:sz="0" w:space="0" w:color="auto"/>
            <w:right w:val="none" w:sz="0" w:space="0" w:color="auto"/>
          </w:divBdr>
        </w:div>
        <w:div w:id="1910655591">
          <w:marLeft w:val="0"/>
          <w:marRight w:val="0"/>
          <w:marTop w:val="0"/>
          <w:marBottom w:val="0"/>
          <w:divBdr>
            <w:top w:val="none" w:sz="0" w:space="0" w:color="auto"/>
            <w:left w:val="none" w:sz="0" w:space="0" w:color="auto"/>
            <w:bottom w:val="none" w:sz="0" w:space="0" w:color="auto"/>
            <w:right w:val="none" w:sz="0" w:space="0" w:color="auto"/>
          </w:divBdr>
        </w:div>
        <w:div w:id="1859079944">
          <w:marLeft w:val="0"/>
          <w:marRight w:val="0"/>
          <w:marTop w:val="0"/>
          <w:marBottom w:val="0"/>
          <w:divBdr>
            <w:top w:val="none" w:sz="0" w:space="0" w:color="auto"/>
            <w:left w:val="none" w:sz="0" w:space="0" w:color="auto"/>
            <w:bottom w:val="none" w:sz="0" w:space="0" w:color="auto"/>
            <w:right w:val="none" w:sz="0" w:space="0" w:color="auto"/>
          </w:divBdr>
        </w:div>
        <w:div w:id="297301103">
          <w:marLeft w:val="0"/>
          <w:marRight w:val="0"/>
          <w:marTop w:val="0"/>
          <w:marBottom w:val="0"/>
          <w:divBdr>
            <w:top w:val="none" w:sz="0" w:space="0" w:color="auto"/>
            <w:left w:val="none" w:sz="0" w:space="0" w:color="auto"/>
            <w:bottom w:val="none" w:sz="0" w:space="0" w:color="auto"/>
            <w:right w:val="none" w:sz="0" w:space="0" w:color="auto"/>
          </w:divBdr>
        </w:div>
        <w:div w:id="1773893638">
          <w:marLeft w:val="0"/>
          <w:marRight w:val="0"/>
          <w:marTop w:val="0"/>
          <w:marBottom w:val="0"/>
          <w:divBdr>
            <w:top w:val="none" w:sz="0" w:space="0" w:color="auto"/>
            <w:left w:val="none" w:sz="0" w:space="0" w:color="auto"/>
            <w:bottom w:val="none" w:sz="0" w:space="0" w:color="auto"/>
            <w:right w:val="none" w:sz="0" w:space="0" w:color="auto"/>
          </w:divBdr>
        </w:div>
        <w:div w:id="557086279">
          <w:marLeft w:val="0"/>
          <w:marRight w:val="0"/>
          <w:marTop w:val="0"/>
          <w:marBottom w:val="0"/>
          <w:divBdr>
            <w:top w:val="none" w:sz="0" w:space="0" w:color="auto"/>
            <w:left w:val="none" w:sz="0" w:space="0" w:color="auto"/>
            <w:bottom w:val="none" w:sz="0" w:space="0" w:color="auto"/>
            <w:right w:val="none" w:sz="0" w:space="0" w:color="auto"/>
          </w:divBdr>
        </w:div>
        <w:div w:id="1038244289">
          <w:marLeft w:val="0"/>
          <w:marRight w:val="0"/>
          <w:marTop w:val="0"/>
          <w:marBottom w:val="0"/>
          <w:divBdr>
            <w:top w:val="none" w:sz="0" w:space="0" w:color="auto"/>
            <w:left w:val="none" w:sz="0" w:space="0" w:color="auto"/>
            <w:bottom w:val="none" w:sz="0" w:space="0" w:color="auto"/>
            <w:right w:val="none" w:sz="0" w:space="0" w:color="auto"/>
          </w:divBdr>
        </w:div>
        <w:div w:id="1719039959">
          <w:marLeft w:val="0"/>
          <w:marRight w:val="0"/>
          <w:marTop w:val="0"/>
          <w:marBottom w:val="0"/>
          <w:divBdr>
            <w:top w:val="none" w:sz="0" w:space="0" w:color="auto"/>
            <w:left w:val="none" w:sz="0" w:space="0" w:color="auto"/>
            <w:bottom w:val="none" w:sz="0" w:space="0" w:color="auto"/>
            <w:right w:val="none" w:sz="0" w:space="0" w:color="auto"/>
          </w:divBdr>
        </w:div>
        <w:div w:id="609437384">
          <w:marLeft w:val="0"/>
          <w:marRight w:val="0"/>
          <w:marTop w:val="0"/>
          <w:marBottom w:val="0"/>
          <w:divBdr>
            <w:top w:val="none" w:sz="0" w:space="0" w:color="auto"/>
            <w:left w:val="none" w:sz="0" w:space="0" w:color="auto"/>
            <w:bottom w:val="none" w:sz="0" w:space="0" w:color="auto"/>
            <w:right w:val="none" w:sz="0" w:space="0" w:color="auto"/>
          </w:divBdr>
        </w:div>
        <w:div w:id="1972590634">
          <w:marLeft w:val="0"/>
          <w:marRight w:val="0"/>
          <w:marTop w:val="0"/>
          <w:marBottom w:val="0"/>
          <w:divBdr>
            <w:top w:val="none" w:sz="0" w:space="0" w:color="auto"/>
            <w:left w:val="none" w:sz="0" w:space="0" w:color="auto"/>
            <w:bottom w:val="none" w:sz="0" w:space="0" w:color="auto"/>
            <w:right w:val="none" w:sz="0" w:space="0" w:color="auto"/>
          </w:divBdr>
        </w:div>
        <w:div w:id="1458525340">
          <w:marLeft w:val="0"/>
          <w:marRight w:val="0"/>
          <w:marTop w:val="0"/>
          <w:marBottom w:val="0"/>
          <w:divBdr>
            <w:top w:val="none" w:sz="0" w:space="0" w:color="auto"/>
            <w:left w:val="none" w:sz="0" w:space="0" w:color="auto"/>
            <w:bottom w:val="none" w:sz="0" w:space="0" w:color="auto"/>
            <w:right w:val="none" w:sz="0" w:space="0" w:color="auto"/>
          </w:divBdr>
        </w:div>
        <w:div w:id="393897445">
          <w:marLeft w:val="0"/>
          <w:marRight w:val="0"/>
          <w:marTop w:val="0"/>
          <w:marBottom w:val="0"/>
          <w:divBdr>
            <w:top w:val="none" w:sz="0" w:space="0" w:color="auto"/>
            <w:left w:val="none" w:sz="0" w:space="0" w:color="auto"/>
            <w:bottom w:val="none" w:sz="0" w:space="0" w:color="auto"/>
            <w:right w:val="none" w:sz="0" w:space="0" w:color="auto"/>
          </w:divBdr>
        </w:div>
        <w:div w:id="527373382">
          <w:marLeft w:val="0"/>
          <w:marRight w:val="0"/>
          <w:marTop w:val="0"/>
          <w:marBottom w:val="0"/>
          <w:divBdr>
            <w:top w:val="none" w:sz="0" w:space="0" w:color="auto"/>
            <w:left w:val="none" w:sz="0" w:space="0" w:color="auto"/>
            <w:bottom w:val="none" w:sz="0" w:space="0" w:color="auto"/>
            <w:right w:val="none" w:sz="0" w:space="0" w:color="auto"/>
          </w:divBdr>
        </w:div>
        <w:div w:id="1026564757">
          <w:marLeft w:val="0"/>
          <w:marRight w:val="0"/>
          <w:marTop w:val="0"/>
          <w:marBottom w:val="0"/>
          <w:divBdr>
            <w:top w:val="none" w:sz="0" w:space="0" w:color="auto"/>
            <w:left w:val="none" w:sz="0" w:space="0" w:color="auto"/>
            <w:bottom w:val="none" w:sz="0" w:space="0" w:color="auto"/>
            <w:right w:val="none" w:sz="0" w:space="0" w:color="auto"/>
          </w:divBdr>
        </w:div>
        <w:div w:id="1248686342">
          <w:marLeft w:val="0"/>
          <w:marRight w:val="0"/>
          <w:marTop w:val="0"/>
          <w:marBottom w:val="0"/>
          <w:divBdr>
            <w:top w:val="none" w:sz="0" w:space="0" w:color="auto"/>
            <w:left w:val="none" w:sz="0" w:space="0" w:color="auto"/>
            <w:bottom w:val="none" w:sz="0" w:space="0" w:color="auto"/>
            <w:right w:val="none" w:sz="0" w:space="0" w:color="auto"/>
          </w:divBdr>
        </w:div>
        <w:div w:id="176846654">
          <w:marLeft w:val="0"/>
          <w:marRight w:val="0"/>
          <w:marTop w:val="0"/>
          <w:marBottom w:val="0"/>
          <w:divBdr>
            <w:top w:val="none" w:sz="0" w:space="0" w:color="auto"/>
            <w:left w:val="none" w:sz="0" w:space="0" w:color="auto"/>
            <w:bottom w:val="none" w:sz="0" w:space="0" w:color="auto"/>
            <w:right w:val="none" w:sz="0" w:space="0" w:color="auto"/>
          </w:divBdr>
        </w:div>
        <w:div w:id="634141229">
          <w:marLeft w:val="0"/>
          <w:marRight w:val="0"/>
          <w:marTop w:val="0"/>
          <w:marBottom w:val="0"/>
          <w:divBdr>
            <w:top w:val="none" w:sz="0" w:space="0" w:color="auto"/>
            <w:left w:val="none" w:sz="0" w:space="0" w:color="auto"/>
            <w:bottom w:val="none" w:sz="0" w:space="0" w:color="auto"/>
            <w:right w:val="none" w:sz="0" w:space="0" w:color="auto"/>
          </w:divBdr>
        </w:div>
        <w:div w:id="1687438923">
          <w:marLeft w:val="0"/>
          <w:marRight w:val="0"/>
          <w:marTop w:val="0"/>
          <w:marBottom w:val="0"/>
          <w:divBdr>
            <w:top w:val="none" w:sz="0" w:space="0" w:color="auto"/>
            <w:left w:val="none" w:sz="0" w:space="0" w:color="auto"/>
            <w:bottom w:val="none" w:sz="0" w:space="0" w:color="auto"/>
            <w:right w:val="none" w:sz="0" w:space="0" w:color="auto"/>
          </w:divBdr>
        </w:div>
        <w:div w:id="1153371565">
          <w:marLeft w:val="0"/>
          <w:marRight w:val="0"/>
          <w:marTop w:val="0"/>
          <w:marBottom w:val="0"/>
          <w:divBdr>
            <w:top w:val="none" w:sz="0" w:space="0" w:color="auto"/>
            <w:left w:val="none" w:sz="0" w:space="0" w:color="auto"/>
            <w:bottom w:val="none" w:sz="0" w:space="0" w:color="auto"/>
            <w:right w:val="none" w:sz="0" w:space="0" w:color="auto"/>
          </w:divBdr>
        </w:div>
        <w:div w:id="961763806">
          <w:marLeft w:val="0"/>
          <w:marRight w:val="0"/>
          <w:marTop w:val="0"/>
          <w:marBottom w:val="0"/>
          <w:divBdr>
            <w:top w:val="none" w:sz="0" w:space="0" w:color="auto"/>
            <w:left w:val="none" w:sz="0" w:space="0" w:color="auto"/>
            <w:bottom w:val="none" w:sz="0" w:space="0" w:color="auto"/>
            <w:right w:val="none" w:sz="0" w:space="0" w:color="auto"/>
          </w:divBdr>
        </w:div>
        <w:div w:id="1069570537">
          <w:marLeft w:val="0"/>
          <w:marRight w:val="0"/>
          <w:marTop w:val="0"/>
          <w:marBottom w:val="0"/>
          <w:divBdr>
            <w:top w:val="none" w:sz="0" w:space="0" w:color="auto"/>
            <w:left w:val="none" w:sz="0" w:space="0" w:color="auto"/>
            <w:bottom w:val="none" w:sz="0" w:space="0" w:color="auto"/>
            <w:right w:val="none" w:sz="0" w:space="0" w:color="auto"/>
          </w:divBdr>
        </w:div>
        <w:div w:id="1941373557">
          <w:marLeft w:val="0"/>
          <w:marRight w:val="0"/>
          <w:marTop w:val="0"/>
          <w:marBottom w:val="0"/>
          <w:divBdr>
            <w:top w:val="none" w:sz="0" w:space="0" w:color="auto"/>
            <w:left w:val="none" w:sz="0" w:space="0" w:color="auto"/>
            <w:bottom w:val="none" w:sz="0" w:space="0" w:color="auto"/>
            <w:right w:val="none" w:sz="0" w:space="0" w:color="auto"/>
          </w:divBdr>
        </w:div>
        <w:div w:id="1506282075">
          <w:marLeft w:val="0"/>
          <w:marRight w:val="0"/>
          <w:marTop w:val="0"/>
          <w:marBottom w:val="0"/>
          <w:divBdr>
            <w:top w:val="none" w:sz="0" w:space="0" w:color="auto"/>
            <w:left w:val="none" w:sz="0" w:space="0" w:color="auto"/>
            <w:bottom w:val="none" w:sz="0" w:space="0" w:color="auto"/>
            <w:right w:val="none" w:sz="0" w:space="0" w:color="auto"/>
          </w:divBdr>
        </w:div>
        <w:div w:id="1393893100">
          <w:marLeft w:val="0"/>
          <w:marRight w:val="0"/>
          <w:marTop w:val="0"/>
          <w:marBottom w:val="0"/>
          <w:divBdr>
            <w:top w:val="none" w:sz="0" w:space="0" w:color="auto"/>
            <w:left w:val="none" w:sz="0" w:space="0" w:color="auto"/>
            <w:bottom w:val="none" w:sz="0" w:space="0" w:color="auto"/>
            <w:right w:val="none" w:sz="0" w:space="0" w:color="auto"/>
          </w:divBdr>
        </w:div>
        <w:div w:id="1555969763">
          <w:marLeft w:val="0"/>
          <w:marRight w:val="0"/>
          <w:marTop w:val="0"/>
          <w:marBottom w:val="0"/>
          <w:divBdr>
            <w:top w:val="none" w:sz="0" w:space="0" w:color="auto"/>
            <w:left w:val="none" w:sz="0" w:space="0" w:color="auto"/>
            <w:bottom w:val="none" w:sz="0" w:space="0" w:color="auto"/>
            <w:right w:val="none" w:sz="0" w:space="0" w:color="auto"/>
          </w:divBdr>
        </w:div>
        <w:div w:id="1171942699">
          <w:marLeft w:val="0"/>
          <w:marRight w:val="0"/>
          <w:marTop w:val="0"/>
          <w:marBottom w:val="0"/>
          <w:divBdr>
            <w:top w:val="none" w:sz="0" w:space="0" w:color="auto"/>
            <w:left w:val="none" w:sz="0" w:space="0" w:color="auto"/>
            <w:bottom w:val="none" w:sz="0" w:space="0" w:color="auto"/>
            <w:right w:val="none" w:sz="0" w:space="0" w:color="auto"/>
          </w:divBdr>
        </w:div>
        <w:div w:id="939334873">
          <w:marLeft w:val="0"/>
          <w:marRight w:val="0"/>
          <w:marTop w:val="0"/>
          <w:marBottom w:val="0"/>
          <w:divBdr>
            <w:top w:val="none" w:sz="0" w:space="0" w:color="auto"/>
            <w:left w:val="none" w:sz="0" w:space="0" w:color="auto"/>
            <w:bottom w:val="none" w:sz="0" w:space="0" w:color="auto"/>
            <w:right w:val="none" w:sz="0" w:space="0" w:color="auto"/>
          </w:divBdr>
        </w:div>
        <w:div w:id="1270622275">
          <w:marLeft w:val="0"/>
          <w:marRight w:val="0"/>
          <w:marTop w:val="0"/>
          <w:marBottom w:val="0"/>
          <w:divBdr>
            <w:top w:val="none" w:sz="0" w:space="0" w:color="auto"/>
            <w:left w:val="none" w:sz="0" w:space="0" w:color="auto"/>
            <w:bottom w:val="none" w:sz="0" w:space="0" w:color="auto"/>
            <w:right w:val="none" w:sz="0" w:space="0" w:color="auto"/>
          </w:divBdr>
        </w:div>
        <w:div w:id="954481358">
          <w:marLeft w:val="0"/>
          <w:marRight w:val="0"/>
          <w:marTop w:val="0"/>
          <w:marBottom w:val="0"/>
          <w:divBdr>
            <w:top w:val="none" w:sz="0" w:space="0" w:color="auto"/>
            <w:left w:val="none" w:sz="0" w:space="0" w:color="auto"/>
            <w:bottom w:val="none" w:sz="0" w:space="0" w:color="auto"/>
            <w:right w:val="none" w:sz="0" w:space="0" w:color="auto"/>
          </w:divBdr>
        </w:div>
        <w:div w:id="428696719">
          <w:marLeft w:val="0"/>
          <w:marRight w:val="0"/>
          <w:marTop w:val="0"/>
          <w:marBottom w:val="0"/>
          <w:divBdr>
            <w:top w:val="none" w:sz="0" w:space="0" w:color="auto"/>
            <w:left w:val="none" w:sz="0" w:space="0" w:color="auto"/>
            <w:bottom w:val="none" w:sz="0" w:space="0" w:color="auto"/>
            <w:right w:val="none" w:sz="0" w:space="0" w:color="auto"/>
          </w:divBdr>
        </w:div>
        <w:div w:id="1778133884">
          <w:marLeft w:val="0"/>
          <w:marRight w:val="0"/>
          <w:marTop w:val="0"/>
          <w:marBottom w:val="0"/>
          <w:divBdr>
            <w:top w:val="none" w:sz="0" w:space="0" w:color="auto"/>
            <w:left w:val="none" w:sz="0" w:space="0" w:color="auto"/>
            <w:bottom w:val="none" w:sz="0" w:space="0" w:color="auto"/>
            <w:right w:val="none" w:sz="0" w:space="0" w:color="auto"/>
          </w:divBdr>
        </w:div>
        <w:div w:id="995500443">
          <w:marLeft w:val="0"/>
          <w:marRight w:val="0"/>
          <w:marTop w:val="0"/>
          <w:marBottom w:val="0"/>
          <w:divBdr>
            <w:top w:val="none" w:sz="0" w:space="0" w:color="auto"/>
            <w:left w:val="none" w:sz="0" w:space="0" w:color="auto"/>
            <w:bottom w:val="none" w:sz="0" w:space="0" w:color="auto"/>
            <w:right w:val="none" w:sz="0" w:space="0" w:color="auto"/>
          </w:divBdr>
        </w:div>
        <w:div w:id="1191257516">
          <w:marLeft w:val="0"/>
          <w:marRight w:val="0"/>
          <w:marTop w:val="0"/>
          <w:marBottom w:val="0"/>
          <w:divBdr>
            <w:top w:val="none" w:sz="0" w:space="0" w:color="auto"/>
            <w:left w:val="none" w:sz="0" w:space="0" w:color="auto"/>
            <w:bottom w:val="none" w:sz="0" w:space="0" w:color="auto"/>
            <w:right w:val="none" w:sz="0" w:space="0" w:color="auto"/>
          </w:divBdr>
        </w:div>
        <w:div w:id="1306273123">
          <w:marLeft w:val="0"/>
          <w:marRight w:val="0"/>
          <w:marTop w:val="0"/>
          <w:marBottom w:val="0"/>
          <w:divBdr>
            <w:top w:val="none" w:sz="0" w:space="0" w:color="auto"/>
            <w:left w:val="none" w:sz="0" w:space="0" w:color="auto"/>
            <w:bottom w:val="none" w:sz="0" w:space="0" w:color="auto"/>
            <w:right w:val="none" w:sz="0" w:space="0" w:color="auto"/>
          </w:divBdr>
        </w:div>
        <w:div w:id="1474374622">
          <w:marLeft w:val="0"/>
          <w:marRight w:val="0"/>
          <w:marTop w:val="0"/>
          <w:marBottom w:val="0"/>
          <w:divBdr>
            <w:top w:val="none" w:sz="0" w:space="0" w:color="auto"/>
            <w:left w:val="none" w:sz="0" w:space="0" w:color="auto"/>
            <w:bottom w:val="none" w:sz="0" w:space="0" w:color="auto"/>
            <w:right w:val="none" w:sz="0" w:space="0" w:color="auto"/>
          </w:divBdr>
        </w:div>
        <w:div w:id="1982610273">
          <w:marLeft w:val="0"/>
          <w:marRight w:val="0"/>
          <w:marTop w:val="0"/>
          <w:marBottom w:val="0"/>
          <w:divBdr>
            <w:top w:val="none" w:sz="0" w:space="0" w:color="auto"/>
            <w:left w:val="none" w:sz="0" w:space="0" w:color="auto"/>
            <w:bottom w:val="none" w:sz="0" w:space="0" w:color="auto"/>
            <w:right w:val="none" w:sz="0" w:space="0" w:color="auto"/>
          </w:divBdr>
        </w:div>
        <w:div w:id="520242312">
          <w:marLeft w:val="0"/>
          <w:marRight w:val="0"/>
          <w:marTop w:val="0"/>
          <w:marBottom w:val="0"/>
          <w:divBdr>
            <w:top w:val="none" w:sz="0" w:space="0" w:color="auto"/>
            <w:left w:val="none" w:sz="0" w:space="0" w:color="auto"/>
            <w:bottom w:val="none" w:sz="0" w:space="0" w:color="auto"/>
            <w:right w:val="none" w:sz="0" w:space="0" w:color="auto"/>
          </w:divBdr>
        </w:div>
        <w:div w:id="792485359">
          <w:marLeft w:val="0"/>
          <w:marRight w:val="0"/>
          <w:marTop w:val="0"/>
          <w:marBottom w:val="0"/>
          <w:divBdr>
            <w:top w:val="none" w:sz="0" w:space="0" w:color="auto"/>
            <w:left w:val="none" w:sz="0" w:space="0" w:color="auto"/>
            <w:bottom w:val="none" w:sz="0" w:space="0" w:color="auto"/>
            <w:right w:val="none" w:sz="0" w:space="0" w:color="auto"/>
          </w:divBdr>
        </w:div>
        <w:div w:id="787971262">
          <w:marLeft w:val="0"/>
          <w:marRight w:val="0"/>
          <w:marTop w:val="0"/>
          <w:marBottom w:val="0"/>
          <w:divBdr>
            <w:top w:val="none" w:sz="0" w:space="0" w:color="auto"/>
            <w:left w:val="none" w:sz="0" w:space="0" w:color="auto"/>
            <w:bottom w:val="none" w:sz="0" w:space="0" w:color="auto"/>
            <w:right w:val="none" w:sz="0" w:space="0" w:color="auto"/>
          </w:divBdr>
        </w:div>
        <w:div w:id="696350394">
          <w:marLeft w:val="0"/>
          <w:marRight w:val="0"/>
          <w:marTop w:val="0"/>
          <w:marBottom w:val="0"/>
          <w:divBdr>
            <w:top w:val="none" w:sz="0" w:space="0" w:color="auto"/>
            <w:left w:val="none" w:sz="0" w:space="0" w:color="auto"/>
            <w:bottom w:val="none" w:sz="0" w:space="0" w:color="auto"/>
            <w:right w:val="none" w:sz="0" w:space="0" w:color="auto"/>
          </w:divBdr>
        </w:div>
        <w:div w:id="572012279">
          <w:marLeft w:val="0"/>
          <w:marRight w:val="0"/>
          <w:marTop w:val="0"/>
          <w:marBottom w:val="0"/>
          <w:divBdr>
            <w:top w:val="none" w:sz="0" w:space="0" w:color="auto"/>
            <w:left w:val="none" w:sz="0" w:space="0" w:color="auto"/>
            <w:bottom w:val="none" w:sz="0" w:space="0" w:color="auto"/>
            <w:right w:val="none" w:sz="0" w:space="0" w:color="auto"/>
          </w:divBdr>
        </w:div>
        <w:div w:id="976226803">
          <w:marLeft w:val="0"/>
          <w:marRight w:val="0"/>
          <w:marTop w:val="0"/>
          <w:marBottom w:val="0"/>
          <w:divBdr>
            <w:top w:val="none" w:sz="0" w:space="0" w:color="auto"/>
            <w:left w:val="none" w:sz="0" w:space="0" w:color="auto"/>
            <w:bottom w:val="none" w:sz="0" w:space="0" w:color="auto"/>
            <w:right w:val="none" w:sz="0" w:space="0" w:color="auto"/>
          </w:divBdr>
        </w:div>
      </w:divsChild>
    </w:div>
    <w:div w:id="1484812162">
      <w:bodyDiv w:val="1"/>
      <w:marLeft w:val="0"/>
      <w:marRight w:val="0"/>
      <w:marTop w:val="0"/>
      <w:marBottom w:val="0"/>
      <w:divBdr>
        <w:top w:val="none" w:sz="0" w:space="0" w:color="auto"/>
        <w:left w:val="none" w:sz="0" w:space="0" w:color="auto"/>
        <w:bottom w:val="none" w:sz="0" w:space="0" w:color="auto"/>
        <w:right w:val="none" w:sz="0" w:space="0" w:color="auto"/>
      </w:divBdr>
    </w:div>
    <w:div w:id="152347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customXml" Target="../customXml/item2.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350081-D642-487C-8B9D-A6E4B8FC9A5F}"/>
</file>

<file path=customXml/itemProps2.xml><?xml version="1.0" encoding="utf-8"?>
<ds:datastoreItem xmlns:ds="http://schemas.openxmlformats.org/officeDocument/2006/customXml" ds:itemID="{7745D192-2D90-413E-89CE-23709A544271}"/>
</file>

<file path=customXml/itemProps3.xml><?xml version="1.0" encoding="utf-8"?>
<ds:datastoreItem xmlns:ds="http://schemas.openxmlformats.org/officeDocument/2006/customXml" ds:itemID="{B4BB377E-3FFB-4243-811A-98C83331B582}"/>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Peder Vinther Emdal Hay (PPED - Lektor, cand. merc. - VI - AK)</cp:lastModifiedBy>
  <cp:revision>94</cp:revision>
  <dcterms:created xsi:type="dcterms:W3CDTF">2024-02-14T08:55:00Z</dcterms:created>
  <dcterms:modified xsi:type="dcterms:W3CDTF">2024-03-05T08:14:38Z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